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57" w:rsidRPr="0009279A" w:rsidRDefault="008006A7" w:rsidP="00E52AFC">
      <w:pPr>
        <w:pStyle w:val="01Ttulo-IEIJ"/>
      </w:pPr>
      <w:r>
        <w:rPr>
          <w:noProof/>
          <w:lang w:eastAsia="pt-BR" w:bidi="ar-SA"/>
        </w:rPr>
        <mc:AlternateContent>
          <mc:Choice Requires="wps">
            <w:drawing>
              <wp:anchor distT="45720" distB="45720" distL="114300" distR="114300" simplePos="0" relativeHeight="251659264" behindDoc="0" locked="0" layoutInCell="1" allowOverlap="1" wp14:anchorId="446DDCC7" wp14:editId="45BB99DB">
                <wp:simplePos x="0" y="0"/>
                <wp:positionH relativeFrom="column">
                  <wp:posOffset>5679872</wp:posOffset>
                </wp:positionH>
                <wp:positionV relativeFrom="paragraph">
                  <wp:posOffset>88265</wp:posOffset>
                </wp:positionV>
                <wp:extent cx="388620" cy="242570"/>
                <wp:effectExtent l="0" t="0" r="11430" b="2413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2570"/>
                        </a:xfrm>
                        <a:prstGeom prst="rect">
                          <a:avLst/>
                        </a:prstGeom>
                        <a:solidFill>
                          <a:srgbClr val="FFFFFF"/>
                        </a:solidFill>
                        <a:ln w="9525">
                          <a:solidFill>
                            <a:srgbClr val="000000"/>
                          </a:solidFill>
                          <a:miter lim="800000"/>
                          <a:headEnd/>
                          <a:tailEnd/>
                        </a:ln>
                      </wps:spPr>
                      <wps:txbx>
                        <w:txbxContent>
                          <w:p w:rsidR="008006A7" w:rsidRPr="008006A7" w:rsidRDefault="008C0AC1" w:rsidP="008006A7">
                            <w:pPr>
                              <w:spacing w:before="0"/>
                              <w:rPr>
                                <w:sz w:val="20"/>
                              </w:rPr>
                            </w:pPr>
                            <w:r>
                              <w:rPr>
                                <w:sz w:val="20"/>
                              </w:rPr>
                              <w:t>P</w:t>
                            </w:r>
                            <w:r w:rsidR="008006A7" w:rsidRPr="008006A7">
                              <w:rPr>
                                <w:sz w:val="20"/>
                              </w:rPr>
                              <w: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DDCC7" id="_x0000_t202" coordsize="21600,21600" o:spt="202" path="m,l,21600r21600,l21600,xe">
                <v:stroke joinstyle="miter"/>
                <v:path gradientshapeok="t" o:connecttype="rect"/>
              </v:shapetype>
              <v:shape id="Caixa de Texto 2" o:spid="_x0000_s1026" type="#_x0000_t202" style="position:absolute;left:0;text-align:left;margin-left:447.25pt;margin-top:6.95pt;width:30.6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">
                <v:textbox>
                  <w:txbxContent>
                    <w:p w:rsidR="008006A7" w:rsidRPr="008006A7" w:rsidRDefault="008C0AC1" w:rsidP="008006A7">
                      <w:pPr>
                        <w:spacing w:before="0"/>
                        <w:rPr>
                          <w:sz w:val="20"/>
                        </w:rPr>
                      </w:pPr>
                      <w:r>
                        <w:rPr>
                          <w:sz w:val="20"/>
                        </w:rPr>
                        <w:t>P</w:t>
                      </w:r>
                      <w:r w:rsidR="008006A7" w:rsidRPr="008006A7">
                        <w:rPr>
                          <w:sz w:val="20"/>
                        </w:rPr>
                        <w:t>ET</w:t>
                      </w:r>
                    </w:p>
                  </w:txbxContent>
                </v:textbox>
              </v:shape>
            </w:pict>
          </mc:Fallback>
        </mc:AlternateContent>
      </w:r>
      <w:r w:rsidR="00CA382C" w:rsidRPr="0009279A">
        <w:t>english homework i</w:t>
      </w:r>
      <w:r w:rsidR="00BE42CF" w:rsidRPr="0009279A">
        <w:t>i</w:t>
      </w:r>
      <w:r w:rsidR="006B1C49" w:rsidRPr="0009279A">
        <w:t xml:space="preserve"> </w:t>
      </w:r>
    </w:p>
    <w:p w:rsidR="00B300CB" w:rsidRPr="0009279A" w:rsidRDefault="00B300CB" w:rsidP="00B300CB">
      <w:pPr>
        <w:pStyle w:val="03Texto-IEIJ"/>
        <w:rPr>
          <w:lang w:val="pt-BR"/>
        </w:rPr>
      </w:pPr>
    </w:p>
    <w:p w:rsidR="0009279A" w:rsidRDefault="0009279A" w:rsidP="00BE42CF">
      <w:pPr>
        <w:pStyle w:val="03Texto-IEIJ"/>
        <w:rPr>
          <w:lang w:val="pt-BR"/>
        </w:rPr>
      </w:pPr>
      <w:r w:rsidRPr="0009279A">
        <w:rPr>
          <w:lang w:val="pt-BR"/>
        </w:rPr>
        <w:t xml:space="preserve">ATENÇÃO! </w:t>
      </w:r>
    </w:p>
    <w:p w:rsidR="0009279A" w:rsidRDefault="0009279A" w:rsidP="00BE42CF">
      <w:pPr>
        <w:pStyle w:val="03Texto-IEIJ"/>
        <w:rPr>
          <w:lang w:val="pt-BR"/>
        </w:rPr>
      </w:pPr>
      <w:r w:rsidRPr="0009279A">
        <w:rPr>
          <w:lang w:val="pt-BR"/>
        </w:rPr>
        <w:t xml:space="preserve">Esta atividade </w:t>
      </w:r>
      <w:r>
        <w:rPr>
          <w:lang w:val="pt-BR"/>
        </w:rPr>
        <w:t>é continuação da “</w:t>
      </w:r>
      <w:proofErr w:type="spellStart"/>
      <w:r>
        <w:rPr>
          <w:lang w:val="pt-BR"/>
        </w:rPr>
        <w:t>English</w:t>
      </w:r>
      <w:proofErr w:type="spellEnd"/>
      <w:r>
        <w:rPr>
          <w:lang w:val="pt-BR"/>
        </w:rPr>
        <w:t xml:space="preserve"> </w:t>
      </w:r>
      <w:proofErr w:type="spellStart"/>
      <w:r>
        <w:rPr>
          <w:lang w:val="pt-BR"/>
        </w:rPr>
        <w:t>Class</w:t>
      </w:r>
      <w:proofErr w:type="spellEnd"/>
      <w:r>
        <w:rPr>
          <w:lang w:val="pt-BR"/>
        </w:rPr>
        <w:t xml:space="preserve"> VII”, enviada para o período da manhã do dia 15/05. </w:t>
      </w:r>
    </w:p>
    <w:p w:rsidR="00CA382C" w:rsidRDefault="0009279A" w:rsidP="00BE42CF">
      <w:pPr>
        <w:pStyle w:val="03Texto-IEIJ"/>
        <w:rPr>
          <w:lang w:val="pt-BR"/>
        </w:rPr>
      </w:pPr>
      <w:r>
        <w:rPr>
          <w:lang w:val="pt-BR"/>
        </w:rPr>
        <w:t>Caso você não tenha realizado essa atividade ainda, faça-a antes desta Cult.</w:t>
      </w:r>
    </w:p>
    <w:p w:rsidR="0009279A" w:rsidRDefault="0009279A" w:rsidP="00BE42CF">
      <w:pPr>
        <w:pStyle w:val="03Texto-IEIJ"/>
        <w:rPr>
          <w:lang w:val="pt-BR"/>
        </w:rPr>
      </w:pPr>
    </w:p>
    <w:p w:rsidR="0009279A" w:rsidRDefault="0009279A" w:rsidP="00BE42CF">
      <w:pPr>
        <w:pStyle w:val="03Texto-IEIJ"/>
      </w:pPr>
      <w:r>
        <w:rPr>
          <w:noProof/>
        </w:rPr>
        <mc:AlternateContent>
          <mc:Choice Requires="wps">
            <w:drawing>
              <wp:anchor distT="45720" distB="45720" distL="114300" distR="114300" simplePos="0" relativeHeight="251661312" behindDoc="0" locked="0" layoutInCell="1" allowOverlap="1" wp14:anchorId="5DB5E418" wp14:editId="25FC5745">
                <wp:simplePos x="0" y="0"/>
                <wp:positionH relativeFrom="margin">
                  <wp:align>right</wp:align>
                </wp:positionH>
                <wp:positionV relativeFrom="paragraph">
                  <wp:posOffset>703580</wp:posOffset>
                </wp:positionV>
                <wp:extent cx="6096000" cy="81915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
                        </a:xfrm>
                        <a:prstGeom prst="rect">
                          <a:avLst/>
                        </a:prstGeom>
                        <a:solidFill>
                          <a:srgbClr val="FFFFFF"/>
                        </a:solidFill>
                        <a:ln w="9525">
                          <a:solidFill>
                            <a:srgbClr val="000000"/>
                          </a:solidFill>
                          <a:miter lim="800000"/>
                          <a:headEnd/>
                          <a:tailEnd/>
                        </a:ln>
                      </wps:spPr>
                      <wps:txbx>
                        <w:txbxContent>
                          <w:p w:rsidR="0009279A" w:rsidRDefault="00250E5A" w:rsidP="00250E5A">
                            <w:pPr>
                              <w:ind w:left="643"/>
                              <w:rPr>
                                <w:lang w:val="en-US"/>
                              </w:rPr>
                            </w:pPr>
                            <w:r>
                              <w:rPr>
                                <w:lang w:val="en-US"/>
                              </w:rPr>
                              <w:t xml:space="preserve"> </w:t>
                            </w:r>
                            <w:r w:rsidR="0009279A" w:rsidRPr="0009279A">
                              <w:rPr>
                                <w:lang w:val="en-US"/>
                              </w:rPr>
                              <w:t>I have a little bit of time next week.</w:t>
                            </w:r>
                            <w:r w:rsidR="0009279A" w:rsidRPr="0009279A">
                              <w:rPr>
                                <w:lang w:val="en-US"/>
                              </w:rPr>
                              <w:tab/>
                            </w:r>
                            <w:r w:rsidR="0009279A">
                              <w:rPr>
                                <w:lang w:val="en-US"/>
                              </w:rPr>
                              <w:tab/>
                            </w:r>
                            <w:r>
                              <w:rPr>
                                <w:lang w:val="en-US"/>
                              </w:rPr>
                              <w:tab/>
                            </w:r>
                            <w:r w:rsidR="0009279A">
                              <w:rPr>
                                <w:lang w:val="en-US"/>
                              </w:rPr>
                              <w:t>I have a few friends here now.</w:t>
                            </w:r>
                            <w:r w:rsidR="0009279A">
                              <w:rPr>
                                <w:lang w:val="en-US"/>
                              </w:rPr>
                              <w:tab/>
                            </w:r>
                          </w:p>
                          <w:p w:rsidR="0009279A" w:rsidRPr="00250E5A" w:rsidRDefault="0009279A">
                            <w:pPr>
                              <w:rPr>
                                <w:sz w:val="6"/>
                                <w:lang w:val="en-US"/>
                              </w:rPr>
                            </w:pPr>
                          </w:p>
                          <w:p w:rsidR="0009279A" w:rsidRPr="0009279A" w:rsidRDefault="0009279A">
                            <w:pPr>
                              <w:rPr>
                                <w:lang w:val="en-US"/>
                              </w:rPr>
                            </w:pPr>
                            <w:r>
                              <w:rPr>
                                <w:lang w:val="en-US"/>
                              </w:rPr>
                              <w:t xml:space="preserve">I have a lot of time next week. </w:t>
                            </w:r>
                            <w:r>
                              <w:rPr>
                                <w:lang w:val="en-US"/>
                              </w:rPr>
                              <w:tab/>
                            </w:r>
                            <w:r>
                              <w:rPr>
                                <w:lang w:val="en-US"/>
                              </w:rPr>
                              <w:tab/>
                              <w:t>I have few friends here.</w:t>
                            </w:r>
                            <w:r>
                              <w:rPr>
                                <w:lang w:val="en-US"/>
                              </w:rPr>
                              <w:tab/>
                            </w:r>
                            <w:r>
                              <w:rPr>
                                <w:lang w:val="en-US"/>
                              </w:rPr>
                              <w:tab/>
                              <w:t>I have little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5E418" id="_x0000_t202" coordsize="21600,21600" o:spt="202" path="m,l,21600r21600,l21600,xe">
                <v:stroke joinstyle="miter"/>
                <v:path gradientshapeok="t" o:connecttype="rect"/>
              </v:shapetype>
              <v:shape id="_x0000_s1027" type="#_x0000_t202" style="position:absolute;margin-left:428.8pt;margin-top:55.4pt;width:480pt;height:6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">
                <v:textbox>
                  <w:txbxContent>
                    <w:p w:rsidR="0009279A" w:rsidRDefault="00250E5A" w:rsidP="00250E5A">
                      <w:pPr>
                        <w:ind w:left="643"/>
                        <w:rPr>
                          <w:lang w:val="en-US"/>
                        </w:rPr>
                      </w:pPr>
                      <w:r>
                        <w:rPr>
                          <w:lang w:val="en-US"/>
                        </w:rPr>
                        <w:t xml:space="preserve"> </w:t>
                      </w:r>
                      <w:r w:rsidR="0009279A" w:rsidRPr="0009279A">
                        <w:rPr>
                          <w:lang w:val="en-US"/>
                        </w:rPr>
                        <w:t>I have a little bit of time next week.</w:t>
                      </w:r>
                      <w:r w:rsidR="0009279A" w:rsidRPr="0009279A">
                        <w:rPr>
                          <w:lang w:val="en-US"/>
                        </w:rPr>
                        <w:tab/>
                      </w:r>
                      <w:r w:rsidR="0009279A">
                        <w:rPr>
                          <w:lang w:val="en-US"/>
                        </w:rPr>
                        <w:tab/>
                      </w:r>
                      <w:r>
                        <w:rPr>
                          <w:lang w:val="en-US"/>
                        </w:rPr>
                        <w:tab/>
                      </w:r>
                      <w:r w:rsidR="0009279A">
                        <w:rPr>
                          <w:lang w:val="en-US"/>
                        </w:rPr>
                        <w:t>I have a few friends here now.</w:t>
                      </w:r>
                      <w:r w:rsidR="0009279A">
                        <w:rPr>
                          <w:lang w:val="en-US"/>
                        </w:rPr>
                        <w:tab/>
                      </w:r>
                    </w:p>
                    <w:p w:rsidR="0009279A" w:rsidRPr="00250E5A" w:rsidRDefault="0009279A">
                      <w:pPr>
                        <w:rPr>
                          <w:sz w:val="6"/>
                          <w:lang w:val="en-US"/>
                        </w:rPr>
                      </w:pPr>
                    </w:p>
                    <w:p w:rsidR="0009279A" w:rsidRPr="0009279A" w:rsidRDefault="0009279A">
                      <w:pPr>
                        <w:rPr>
                          <w:lang w:val="en-US"/>
                        </w:rPr>
                      </w:pPr>
                      <w:r>
                        <w:rPr>
                          <w:lang w:val="en-US"/>
                        </w:rPr>
                        <w:t xml:space="preserve">I have a lot of time next week. </w:t>
                      </w:r>
                      <w:r>
                        <w:rPr>
                          <w:lang w:val="en-US"/>
                        </w:rPr>
                        <w:tab/>
                      </w:r>
                      <w:r>
                        <w:rPr>
                          <w:lang w:val="en-US"/>
                        </w:rPr>
                        <w:tab/>
                        <w:t>I have few friends here.</w:t>
                      </w:r>
                      <w:r>
                        <w:rPr>
                          <w:lang w:val="en-US"/>
                        </w:rPr>
                        <w:tab/>
                      </w:r>
                      <w:r>
                        <w:rPr>
                          <w:lang w:val="en-US"/>
                        </w:rPr>
                        <w:tab/>
                        <w:t>I have little money.</w:t>
                      </w:r>
                    </w:p>
                  </w:txbxContent>
                </v:textbox>
                <w10:wrap type="square" anchorx="margin"/>
              </v:shape>
            </w:pict>
          </mc:Fallback>
        </mc:AlternateContent>
      </w:r>
      <w:r w:rsidRPr="0009279A">
        <w:t>1. Do the sentences below have a positive or negative meaning</w:t>
      </w:r>
      <w:r>
        <w:t>? Focus on the quantifiers as well as the overall meaning.</w:t>
      </w:r>
    </w:p>
    <w:p w:rsidR="0076101B" w:rsidRDefault="0076101B" w:rsidP="00BE42CF">
      <w:pPr>
        <w:pStyle w:val="03Texto-IEIJ"/>
      </w:pPr>
    </w:p>
    <w:tbl>
      <w:tblPr>
        <w:tblStyle w:val="Tabelacomgrade"/>
        <w:tblW w:w="0" w:type="auto"/>
        <w:tblLook w:val="04A0" w:firstRow="1" w:lastRow="0" w:firstColumn="1" w:lastColumn="0" w:noHBand="0" w:noVBand="1"/>
      </w:tblPr>
      <w:tblGrid>
        <w:gridCol w:w="4814"/>
        <w:gridCol w:w="4814"/>
      </w:tblGrid>
      <w:tr w:rsidR="00250E5A" w:rsidRPr="00250E5A" w:rsidTr="00250E5A">
        <w:tc>
          <w:tcPr>
            <w:tcW w:w="4814" w:type="dxa"/>
          </w:tcPr>
          <w:p w:rsidR="00250E5A" w:rsidRPr="00250E5A" w:rsidRDefault="00250E5A" w:rsidP="00BE42CF">
            <w:pPr>
              <w:pStyle w:val="03Texto-IEIJ"/>
              <w:rPr>
                <w:b/>
              </w:rPr>
            </w:pPr>
            <w:r w:rsidRPr="00250E5A">
              <w:rPr>
                <w:b/>
              </w:rPr>
              <w:t>Positive</w:t>
            </w:r>
          </w:p>
        </w:tc>
        <w:tc>
          <w:tcPr>
            <w:tcW w:w="4814" w:type="dxa"/>
          </w:tcPr>
          <w:p w:rsidR="00250E5A" w:rsidRPr="00250E5A" w:rsidRDefault="00250E5A" w:rsidP="00BE42CF">
            <w:pPr>
              <w:pStyle w:val="03Texto-IEIJ"/>
              <w:rPr>
                <w:b/>
              </w:rPr>
            </w:pPr>
            <w:r w:rsidRPr="00250E5A">
              <w:rPr>
                <w:b/>
              </w:rPr>
              <w:t>Negative</w:t>
            </w:r>
          </w:p>
        </w:tc>
      </w:tr>
      <w:tr w:rsidR="00250E5A" w:rsidTr="00250E5A">
        <w:trPr>
          <w:trHeight w:val="2580"/>
        </w:trPr>
        <w:tc>
          <w:tcPr>
            <w:tcW w:w="4814" w:type="dxa"/>
          </w:tcPr>
          <w:p w:rsidR="00250E5A" w:rsidRDefault="00250E5A" w:rsidP="00BE42CF">
            <w:pPr>
              <w:pStyle w:val="03Texto-IEIJ"/>
            </w:pPr>
          </w:p>
        </w:tc>
        <w:tc>
          <w:tcPr>
            <w:tcW w:w="4814" w:type="dxa"/>
          </w:tcPr>
          <w:p w:rsidR="00250E5A" w:rsidRDefault="00250E5A" w:rsidP="00BE42CF">
            <w:pPr>
              <w:pStyle w:val="03Texto-IEIJ"/>
            </w:pPr>
          </w:p>
        </w:tc>
      </w:tr>
    </w:tbl>
    <w:p w:rsidR="0009279A" w:rsidRDefault="0009279A" w:rsidP="00BE42CF">
      <w:pPr>
        <w:pStyle w:val="03Texto-IEIJ"/>
      </w:pPr>
    </w:p>
    <w:p w:rsidR="0076101B" w:rsidRDefault="0076101B" w:rsidP="00BE42CF">
      <w:pPr>
        <w:pStyle w:val="03Texto-IEIJ"/>
      </w:pPr>
    </w:p>
    <w:p w:rsidR="00250E5A" w:rsidRDefault="00250E5A" w:rsidP="00BE42CF">
      <w:pPr>
        <w:pStyle w:val="03Texto-IEIJ"/>
      </w:pPr>
      <w:r>
        <w:t>2. Match the phrase to make logical sentences.</w:t>
      </w:r>
      <w:r>
        <w:br/>
      </w:r>
    </w:p>
    <w:p w:rsidR="00250E5A" w:rsidRDefault="00250E5A" w:rsidP="00BE42CF">
      <w:pPr>
        <w:pStyle w:val="03Texto-IEIJ"/>
      </w:pPr>
      <w:r>
        <w:t>(A) I have a few friends here now,</w:t>
      </w:r>
      <w:r>
        <w:tab/>
      </w:r>
      <w:r>
        <w:tab/>
      </w:r>
      <w:r>
        <w:tab/>
        <w:t>(   ) so I feel lonely.</w:t>
      </w:r>
    </w:p>
    <w:p w:rsidR="00250E5A" w:rsidRDefault="00250E5A" w:rsidP="00BE42CF">
      <w:pPr>
        <w:pStyle w:val="03Texto-IEIJ"/>
      </w:pPr>
      <w:r>
        <w:t>(B) I have little money,</w:t>
      </w:r>
      <w:r>
        <w:tab/>
      </w:r>
      <w:r>
        <w:tab/>
      </w:r>
      <w:r>
        <w:tab/>
      </w:r>
      <w:r>
        <w:tab/>
      </w:r>
      <w:r>
        <w:tab/>
      </w:r>
      <w:r>
        <w:t>(   )</w:t>
      </w:r>
      <w:r>
        <w:t xml:space="preserve"> so I am free any time.</w:t>
      </w:r>
    </w:p>
    <w:p w:rsidR="00250E5A" w:rsidRDefault="00250E5A" w:rsidP="00BE42CF">
      <w:pPr>
        <w:pStyle w:val="03Texto-IEIJ"/>
      </w:pPr>
      <w:r>
        <w:t xml:space="preserve">(C) I have a lot of time next week, </w:t>
      </w:r>
      <w:r>
        <w:tab/>
      </w:r>
      <w:r>
        <w:tab/>
      </w:r>
      <w:r>
        <w:tab/>
      </w:r>
      <w:r>
        <w:t>(   )</w:t>
      </w:r>
      <w:r>
        <w:t xml:space="preserve"> so I </w:t>
      </w:r>
      <w:proofErr w:type="gramStart"/>
      <w:r>
        <w:t>can’t</w:t>
      </w:r>
      <w:proofErr w:type="gramEnd"/>
      <w:r>
        <w:t xml:space="preserve"> go out.</w:t>
      </w:r>
    </w:p>
    <w:p w:rsidR="00250E5A" w:rsidRDefault="00250E5A" w:rsidP="00BE42CF">
      <w:pPr>
        <w:pStyle w:val="03Texto-IEIJ"/>
      </w:pPr>
      <w:r>
        <w:t>(D) I have few friends here,</w:t>
      </w:r>
      <w:r>
        <w:tab/>
      </w:r>
      <w:r>
        <w:tab/>
      </w:r>
      <w:r>
        <w:tab/>
      </w:r>
      <w:r>
        <w:tab/>
      </w:r>
      <w:r>
        <w:t>(   )</w:t>
      </w:r>
      <w:r>
        <w:t xml:space="preserve"> so </w:t>
      </w:r>
      <w:proofErr w:type="gramStart"/>
      <w:r>
        <w:t>let’s</w:t>
      </w:r>
      <w:proofErr w:type="gramEnd"/>
      <w:r>
        <w:t xml:space="preserve"> meet up on Tuesday.</w:t>
      </w:r>
    </w:p>
    <w:p w:rsidR="00250E5A" w:rsidRDefault="00250E5A" w:rsidP="00BE42CF">
      <w:pPr>
        <w:pStyle w:val="03Texto-IEIJ"/>
      </w:pPr>
      <w:r>
        <w:t>(E) I have a little bit of time next week,</w:t>
      </w:r>
      <w:r>
        <w:tab/>
      </w:r>
      <w:r>
        <w:tab/>
      </w:r>
      <w:r>
        <w:tab/>
      </w:r>
      <w:r>
        <w:t>(   )</w:t>
      </w:r>
      <w:r>
        <w:t xml:space="preserve"> so I feel less lonely.</w:t>
      </w:r>
    </w:p>
    <w:p w:rsidR="00250E5A" w:rsidRDefault="00250E5A" w:rsidP="00BE42CF">
      <w:pPr>
        <w:pStyle w:val="03Texto-IEIJ"/>
      </w:pPr>
    </w:p>
    <w:p w:rsidR="00250E5A" w:rsidRDefault="00250E5A" w:rsidP="00BE42CF">
      <w:pPr>
        <w:pStyle w:val="03Texto-IEIJ"/>
      </w:pPr>
      <w:bookmarkStart w:id="0" w:name="_GoBack"/>
      <w:bookmarkEnd w:id="0"/>
      <w:r>
        <w:lastRenderedPageBreak/>
        <w:t xml:space="preserve">3. Adam talks about different types of apps that we use. He says some are enriching and some are not. Sort the types of apps according to what Adam said about them. </w:t>
      </w:r>
    </w:p>
    <w:p w:rsidR="00250E5A" w:rsidRDefault="00250E5A" w:rsidP="00BE42CF">
      <w:pPr>
        <w:pStyle w:val="03Texto-IEIJ"/>
      </w:pPr>
      <w:proofErr w:type="gramStart"/>
      <w:r>
        <w:t>weather</w:t>
      </w:r>
      <w:proofErr w:type="gramEnd"/>
      <w:r>
        <w:t xml:space="preserve"> – education – entertainment – news – social networking – dating – health – exercise – reading – relaxation – gaming – web browsing </w:t>
      </w:r>
    </w:p>
    <w:p w:rsidR="00250E5A" w:rsidRDefault="00250E5A" w:rsidP="00BE42CF">
      <w:pPr>
        <w:pStyle w:val="03Texto-IEIJ"/>
      </w:pPr>
    </w:p>
    <w:tbl>
      <w:tblPr>
        <w:tblStyle w:val="Tabelacomgrade"/>
        <w:tblW w:w="0" w:type="auto"/>
        <w:tblLook w:val="04A0" w:firstRow="1" w:lastRow="0" w:firstColumn="1" w:lastColumn="0" w:noHBand="0" w:noVBand="1"/>
      </w:tblPr>
      <w:tblGrid>
        <w:gridCol w:w="4814"/>
        <w:gridCol w:w="4814"/>
      </w:tblGrid>
      <w:tr w:rsidR="00250E5A" w:rsidRPr="00250E5A" w:rsidTr="00250E5A">
        <w:tc>
          <w:tcPr>
            <w:tcW w:w="4814" w:type="dxa"/>
          </w:tcPr>
          <w:p w:rsidR="00250E5A" w:rsidRPr="00250E5A" w:rsidRDefault="00250E5A" w:rsidP="00BE42CF">
            <w:pPr>
              <w:pStyle w:val="03Texto-IEIJ"/>
              <w:rPr>
                <w:b/>
              </w:rPr>
            </w:pPr>
            <w:r w:rsidRPr="00250E5A">
              <w:rPr>
                <w:b/>
              </w:rPr>
              <w:t>Enriching</w:t>
            </w:r>
          </w:p>
        </w:tc>
        <w:tc>
          <w:tcPr>
            <w:tcW w:w="4814" w:type="dxa"/>
          </w:tcPr>
          <w:p w:rsidR="00250E5A" w:rsidRPr="00250E5A" w:rsidRDefault="00250E5A" w:rsidP="00BE42CF">
            <w:pPr>
              <w:pStyle w:val="03Texto-IEIJ"/>
              <w:rPr>
                <w:b/>
              </w:rPr>
            </w:pPr>
            <w:r w:rsidRPr="00250E5A">
              <w:rPr>
                <w:b/>
              </w:rPr>
              <w:t>Not enriching</w:t>
            </w:r>
          </w:p>
        </w:tc>
      </w:tr>
      <w:tr w:rsidR="00250E5A" w:rsidTr="00250E5A">
        <w:trPr>
          <w:trHeight w:val="2222"/>
        </w:trPr>
        <w:tc>
          <w:tcPr>
            <w:tcW w:w="4814" w:type="dxa"/>
          </w:tcPr>
          <w:p w:rsidR="00250E5A" w:rsidRDefault="00250E5A" w:rsidP="00BE42CF">
            <w:pPr>
              <w:pStyle w:val="03Texto-IEIJ"/>
            </w:pPr>
          </w:p>
        </w:tc>
        <w:tc>
          <w:tcPr>
            <w:tcW w:w="4814" w:type="dxa"/>
          </w:tcPr>
          <w:p w:rsidR="00250E5A" w:rsidRDefault="00250E5A" w:rsidP="00BE42CF">
            <w:pPr>
              <w:pStyle w:val="03Texto-IEIJ"/>
            </w:pPr>
          </w:p>
        </w:tc>
      </w:tr>
    </w:tbl>
    <w:p w:rsidR="00250E5A" w:rsidRDefault="00250E5A" w:rsidP="00BE42CF">
      <w:pPr>
        <w:pStyle w:val="03Texto-IEIJ"/>
      </w:pPr>
    </w:p>
    <w:p w:rsidR="00250E5A" w:rsidRDefault="00250E5A" w:rsidP="00BE42CF">
      <w:pPr>
        <w:pStyle w:val="03Texto-IEIJ"/>
      </w:pPr>
    </w:p>
    <w:p w:rsidR="00250E5A" w:rsidRDefault="00250E5A" w:rsidP="00BE42CF">
      <w:pPr>
        <w:pStyle w:val="03Texto-IEIJ"/>
      </w:pPr>
      <w:r>
        <w:t>Do you agree with his choices? Why or why not?</w:t>
      </w:r>
    </w:p>
    <w:p w:rsidR="00250E5A" w:rsidRDefault="00250E5A" w:rsidP="00BE42CF">
      <w:pPr>
        <w:pStyle w:val="03Texto-IEIJ"/>
      </w:pPr>
    </w:p>
    <w:p w:rsidR="00250E5A" w:rsidRDefault="00250E5A" w:rsidP="00BE42CF">
      <w:pPr>
        <w:pStyle w:val="03Texto-IEIJ"/>
      </w:pPr>
      <w:r>
        <w:t>________________________________________________________________________________</w:t>
      </w:r>
    </w:p>
    <w:p w:rsidR="00250E5A" w:rsidRPr="0009279A" w:rsidRDefault="00250E5A" w:rsidP="00250E5A">
      <w:pPr>
        <w:pStyle w:val="03Texto-IEIJ"/>
      </w:pPr>
      <w:r>
        <w:t>________________________________________________________________________________</w:t>
      </w:r>
    </w:p>
    <w:p w:rsidR="00250E5A" w:rsidRPr="0009279A" w:rsidRDefault="00250E5A" w:rsidP="00250E5A">
      <w:pPr>
        <w:pStyle w:val="03Texto-IEIJ"/>
      </w:pPr>
      <w:r>
        <w:t>________________________________________________________________________________</w:t>
      </w:r>
    </w:p>
    <w:p w:rsidR="00250E5A" w:rsidRPr="0009279A" w:rsidRDefault="00250E5A" w:rsidP="00250E5A">
      <w:pPr>
        <w:pStyle w:val="03Texto-IEIJ"/>
      </w:pPr>
      <w:r>
        <w:t>________________________________________________________________________________</w:t>
      </w:r>
    </w:p>
    <w:p w:rsidR="00250E5A" w:rsidRPr="0009279A" w:rsidRDefault="00250E5A" w:rsidP="00250E5A">
      <w:pPr>
        <w:pStyle w:val="03Texto-IEIJ"/>
      </w:pPr>
      <w:r>
        <w:t>________________________________________________________________________________</w:t>
      </w:r>
    </w:p>
    <w:p w:rsidR="00250E5A" w:rsidRPr="0009279A" w:rsidRDefault="00250E5A" w:rsidP="00BE42CF">
      <w:pPr>
        <w:pStyle w:val="03Texto-IEIJ"/>
      </w:pPr>
    </w:p>
    <w:sectPr w:rsidR="00250E5A" w:rsidRPr="0009279A">
      <w:headerReference w:type="default" r:id="rId6"/>
      <w:headerReference w:type="first" r:id="rId7"/>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262" w:rsidRDefault="00A15262">
      <w:pPr>
        <w:spacing w:before="0"/>
      </w:pPr>
      <w:r>
        <w:separator/>
      </w:r>
    </w:p>
  </w:endnote>
  <w:endnote w:type="continuationSeparator" w:id="0">
    <w:p w:rsidR="00A15262" w:rsidRDefault="00A152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262" w:rsidRDefault="00A15262">
      <w:pPr>
        <w:spacing w:before="0"/>
      </w:pPr>
      <w:r>
        <w:separator/>
      </w:r>
    </w:p>
  </w:footnote>
  <w:footnote w:type="continuationSeparator" w:id="0">
    <w:p w:rsidR="00A15262" w:rsidRDefault="00A1526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57" w:rsidRDefault="00390695">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987C57" w:rsidRDefault="00390695">
    <w:pPr>
      <w:spacing w:before="57" w:line="360" w:lineRule="auto"/>
      <w:ind w:left="1797"/>
    </w:pPr>
    <w:r>
      <w:rPr>
        <w:rStyle w:val="RefernciaSutil"/>
        <w:rFonts w:cs="Calibri"/>
        <w:smallCaps w:val="0"/>
        <w:color w:val="auto"/>
        <w:u w:val="none"/>
      </w:rPr>
      <w:t xml:space="preserve">________, 2020. Londrina, </w:t>
    </w:r>
    <w:r w:rsidR="00BE42CF">
      <w:rPr>
        <w:rStyle w:val="RefernciaSutil"/>
        <w:rFonts w:cs="Calibri"/>
        <w:smallCaps w:val="0"/>
        <w:color w:val="auto"/>
        <w:u w:val="none"/>
      </w:rPr>
      <w:t>15</w:t>
    </w:r>
    <w:r>
      <w:rPr>
        <w:rStyle w:val="RefernciaSutil"/>
        <w:rFonts w:cs="Calibri"/>
        <w:smallCaps w:val="0"/>
        <w:color w:val="auto"/>
        <w:u w:val="none"/>
      </w:rPr>
      <w:t xml:space="preserve"> de </w:t>
    </w:r>
    <w:r w:rsidR="00947AD5">
      <w:rPr>
        <w:rStyle w:val="RefernciaSutil"/>
        <w:rFonts w:cs="Calibri"/>
        <w:smallCaps w:val="0"/>
        <w:color w:val="auto"/>
        <w:u w:val="none"/>
      </w:rPr>
      <w:t>m</w:t>
    </w:r>
    <w:r w:rsidR="006D3ADB">
      <w:rPr>
        <w:rStyle w:val="RefernciaSutil"/>
        <w:rFonts w:cs="Calibri"/>
        <w:smallCaps w:val="0"/>
        <w:color w:val="auto"/>
        <w:u w:val="none"/>
      </w:rPr>
      <w:t>a</w:t>
    </w:r>
    <w:r w:rsidR="00947AD5">
      <w:rPr>
        <w:rStyle w:val="RefernciaSutil"/>
        <w:rFonts w:cs="Calibri"/>
        <w:smallCaps w:val="0"/>
        <w:color w:val="auto"/>
        <w:u w:val="none"/>
      </w:rPr>
      <w:t>io</w:t>
    </w:r>
    <w:r>
      <w:rPr>
        <w:rStyle w:val="RefernciaSutil"/>
        <w:rFonts w:cs="Calibri"/>
        <w:smallCaps w:val="0"/>
        <w:color w:val="auto"/>
        <w:u w:val="none"/>
      </w:rPr>
      <w:t>.</w:t>
    </w:r>
  </w:p>
  <w:p w:rsidR="00987C57" w:rsidRDefault="00390695">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6D3ADB">
      <w:rPr>
        <w:rStyle w:val="RefernciaSutil"/>
        <w:rFonts w:cs="Calibri"/>
        <w:smallCaps w:val="0"/>
        <w:color w:val="auto"/>
        <w:u w:val="none"/>
      </w:rPr>
      <w:t>9º ano</w:t>
    </w:r>
  </w:p>
  <w:p w:rsidR="00987C57" w:rsidRDefault="00390695">
    <w:pPr>
      <w:tabs>
        <w:tab w:val="left" w:pos="7655"/>
      </w:tabs>
      <w:spacing w:before="57" w:line="360" w:lineRule="auto"/>
      <w:ind w:left="1797"/>
    </w:pPr>
    <w:r>
      <w:rPr>
        <w:rStyle w:val="RefernciaSutil"/>
        <w:rFonts w:cs="Calibri"/>
        <w:smallCaps w:val="0"/>
        <w:color w:val="auto"/>
        <w:u w:val="none"/>
      </w:rPr>
      <w:t xml:space="preserve">Área do conhecimento: </w:t>
    </w:r>
    <w:r w:rsidR="007555C1">
      <w:rPr>
        <w:rStyle w:val="RefernciaSutil"/>
        <w:rFonts w:cs="Calibri"/>
        <w:smallCaps w:val="0"/>
        <w:color w:val="auto"/>
        <w:u w:val="none"/>
      </w:rPr>
      <w:t xml:space="preserve">Inglês                                   </w:t>
    </w:r>
    <w:r>
      <w:rPr>
        <w:rStyle w:val="RefernciaSutil"/>
        <w:rFonts w:cs="Calibri"/>
        <w:smallCaps w:val="0"/>
        <w:color w:val="auto"/>
        <w:u w:val="none"/>
      </w:rPr>
      <w:t xml:space="preserve"> | Professor(a): </w:t>
    </w:r>
    <w:r w:rsidR="007555C1">
      <w:rPr>
        <w:rStyle w:val="RefernciaSutil"/>
        <w:rFonts w:cs="Calibri"/>
        <w:smallCaps w:val="0"/>
        <w:color w:val="auto"/>
        <w:u w:val="none"/>
      </w:rPr>
      <w:t>Júlia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FC"/>
    <w:rsid w:val="00075C2D"/>
    <w:rsid w:val="0009279A"/>
    <w:rsid w:val="0020068F"/>
    <w:rsid w:val="00250E5A"/>
    <w:rsid w:val="00390695"/>
    <w:rsid w:val="005F7381"/>
    <w:rsid w:val="006B1C49"/>
    <w:rsid w:val="006D3ADB"/>
    <w:rsid w:val="007555C1"/>
    <w:rsid w:val="0076101B"/>
    <w:rsid w:val="007D631B"/>
    <w:rsid w:val="008006A7"/>
    <w:rsid w:val="008C0AC1"/>
    <w:rsid w:val="00947AD5"/>
    <w:rsid w:val="00987C57"/>
    <w:rsid w:val="00A15262"/>
    <w:rsid w:val="00B0125A"/>
    <w:rsid w:val="00B300CB"/>
    <w:rsid w:val="00BE247E"/>
    <w:rsid w:val="00BE42CF"/>
    <w:rsid w:val="00C12397"/>
    <w:rsid w:val="00C17FC0"/>
    <w:rsid w:val="00CA382C"/>
    <w:rsid w:val="00DE7315"/>
    <w:rsid w:val="00E52AF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B327C-EE5F-4AAB-8EFC-334B382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AC1"/>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B300CB"/>
    <w:pPr>
      <w:keepNext w:val="0"/>
      <w:spacing w:before="120" w:line="276" w:lineRule="auto"/>
    </w:pPr>
    <w:rPr>
      <w:rFonts w:cs="Calibri"/>
      <w:sz w:val="24"/>
      <w:szCs w:val="22"/>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character" w:styleId="Hyperlink">
    <w:name w:val="Hyperlink"/>
    <w:basedOn w:val="Fontepargpadro"/>
    <w:uiPriority w:val="99"/>
    <w:unhideWhenUsed/>
    <w:rsid w:val="007D631B"/>
    <w:rPr>
      <w:color w:val="0563C1" w:themeColor="hyperlink"/>
      <w:u w:val="single"/>
    </w:rPr>
  </w:style>
  <w:style w:type="character" w:styleId="HiperlinkVisitado">
    <w:name w:val="FollowedHyperlink"/>
    <w:basedOn w:val="Fontepargpadro"/>
    <w:uiPriority w:val="99"/>
    <w:semiHidden/>
    <w:unhideWhenUsed/>
    <w:rsid w:val="00C12397"/>
    <w:rPr>
      <w:color w:val="954F72" w:themeColor="followedHyperlink"/>
      <w:u w:val="single"/>
    </w:rPr>
  </w:style>
  <w:style w:type="table" w:styleId="Tabelacomgrade">
    <w:name w:val="Table Grid"/>
    <w:basedOn w:val="Tabelanormal"/>
    <w:uiPriority w:val="39"/>
    <w:rsid w:val="00C12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19</TotalTime>
  <Pages>2</Pages>
  <Words>237</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dc:description/>
  <cp:lastModifiedBy>Júlia Scucuglia</cp:lastModifiedBy>
  <cp:revision>3</cp:revision>
  <cp:lastPrinted>2020-04-02T12:44:00Z</cp:lastPrinted>
  <dcterms:created xsi:type="dcterms:W3CDTF">2020-05-14T23:06:00Z</dcterms:created>
  <dcterms:modified xsi:type="dcterms:W3CDTF">2020-05-14T23:27:00Z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