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23CE" w:rsidRDefault="00C61920" w:rsidP="000D592A">
      <w:pPr>
        <w:pStyle w:val="01Ttulo-IEIJ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-1232535</wp:posOffset>
            </wp:positionV>
            <wp:extent cx="704850" cy="1009015"/>
            <wp:effectExtent l="19050" t="0" r="0" b="0"/>
            <wp:wrapNone/>
            <wp:docPr id="25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592A" w:rsidRPr="000D592A">
        <w:t>Para onde foram todos os insetos?</w:t>
      </w:r>
    </w:p>
    <w:p w:rsidR="00C61920" w:rsidRPr="005E3AF4" w:rsidRDefault="00C61920" w:rsidP="00C61920">
      <w:pPr>
        <w:pStyle w:val="03Texto-IEIJ"/>
        <w:rPr>
          <w:rFonts w:asciiTheme="minorHAnsi" w:hAnsiTheme="minorHAnsi"/>
          <w:sz w:val="24"/>
          <w:szCs w:val="24"/>
        </w:rPr>
      </w:pPr>
      <w:r w:rsidRPr="005E3AF4">
        <w:rPr>
          <w:rFonts w:asciiTheme="minorHAnsi" w:hAnsiTheme="minorHAnsi"/>
          <w:sz w:val="24"/>
          <w:szCs w:val="24"/>
        </w:rPr>
        <w:t>Meio milhão de insetos estão ameaçados de extinção, alertam estudos</w:t>
      </w:r>
    </w:p>
    <w:p w:rsidR="00C61920" w:rsidRPr="005E3AF4" w:rsidRDefault="00C61920" w:rsidP="00C61920">
      <w:pPr>
        <w:pStyle w:val="03Texto-IEIJ"/>
        <w:rPr>
          <w:rFonts w:asciiTheme="minorHAnsi" w:hAnsiTheme="minorHAnsi"/>
          <w:sz w:val="24"/>
          <w:szCs w:val="24"/>
        </w:rPr>
      </w:pPr>
      <w:r w:rsidRPr="005E3AF4">
        <w:rPr>
          <w:rFonts w:asciiTheme="minorHAnsi" w:hAnsiTheme="minorHAnsi"/>
          <w:sz w:val="24"/>
          <w:szCs w:val="24"/>
        </w:rPr>
        <w:t>Os insetos são os maiores responsáveis pela polinização das plantas que realizam a manutenção de oxigênio do ar que respiramos – e que servem de alimentos para nós e outros animais</w:t>
      </w:r>
    </w:p>
    <w:p w:rsidR="005E3AF4" w:rsidRDefault="005E3AF4" w:rsidP="00C61920">
      <w:pPr>
        <w:pStyle w:val="03Texto-IEIJ"/>
        <w:jc w:val="both"/>
        <w:rPr>
          <w:rFonts w:asciiTheme="minorHAnsi" w:hAnsiTheme="minorHAnsi"/>
          <w:kern w:val="0"/>
          <w:sz w:val="26"/>
          <w:szCs w:val="26"/>
        </w:rPr>
      </w:pPr>
    </w:p>
    <w:p w:rsidR="00C61920" w:rsidRPr="005E3AF4" w:rsidRDefault="00C61920" w:rsidP="00C61920">
      <w:pPr>
        <w:pStyle w:val="03Texto-IEIJ"/>
        <w:jc w:val="both"/>
        <w:rPr>
          <w:rFonts w:asciiTheme="minorHAnsi" w:eastAsia="Arial Unicode MS" w:hAnsiTheme="minorHAnsi"/>
          <w:kern w:val="1"/>
          <w:sz w:val="26"/>
          <w:szCs w:val="26"/>
          <w:lang w:eastAsia="hi-IN" w:bidi="hi-IN"/>
        </w:rPr>
      </w:pPr>
      <w:r w:rsidRPr="005E3AF4">
        <w:rPr>
          <w:rFonts w:asciiTheme="minorHAnsi" w:hAnsiTheme="minorHAnsi"/>
          <w:kern w:val="0"/>
          <w:sz w:val="26"/>
          <w:szCs w:val="26"/>
        </w:rPr>
        <w:t>REDAÇÃO GALILEU, 12 FEV 2020</w:t>
      </w:r>
    </w:p>
    <w:p w:rsidR="00C61920" w:rsidRPr="005E3AF4" w:rsidRDefault="00C61920" w:rsidP="00C61920">
      <w:pPr>
        <w:pStyle w:val="03Texto-IEIJ"/>
        <w:ind w:firstLine="709"/>
        <w:jc w:val="both"/>
        <w:rPr>
          <w:rFonts w:asciiTheme="minorHAnsi" w:hAnsiTheme="minorHAnsi"/>
        </w:rPr>
      </w:pPr>
      <w:r w:rsidRPr="005E3AF4">
        <w:rPr>
          <w:rFonts w:asciiTheme="minorHAnsi" w:hAnsiTheme="minorHAnsi"/>
        </w:rPr>
        <w:t>Dois novos estudos realizados pelas universidades de Helsinki, na Finlândia, e Stellenbosch, na África do Sul, envolvendo 30 cientistas de todo o mundo, viram que mais de meio milhão de </w:t>
      </w:r>
      <w:hyperlink r:id="rId9" w:history="1">
        <w:r w:rsidRPr="005E3AF4">
          <w:rPr>
            <w:rStyle w:val="Hyperlink"/>
            <w:rFonts w:asciiTheme="minorHAnsi" w:hAnsiTheme="minorHAnsi"/>
            <w:color w:val="333333"/>
            <w:u w:val="none"/>
            <w:bdr w:val="none" w:sz="0" w:space="0" w:color="auto" w:frame="1"/>
          </w:rPr>
          <w:t>insetos estão ameaçados de extinção</w:t>
        </w:r>
      </w:hyperlink>
      <w:r w:rsidRPr="005E3AF4">
        <w:rPr>
          <w:rFonts w:asciiTheme="minorHAnsi" w:hAnsiTheme="minorHAnsi"/>
        </w:rPr>
        <w:t> graças a atividades humanas.</w:t>
      </w:r>
    </w:p>
    <w:p w:rsidR="00C61920" w:rsidRPr="005E3AF4" w:rsidRDefault="00C61920" w:rsidP="00C61920">
      <w:pPr>
        <w:pStyle w:val="03Texto-IEIJ"/>
        <w:ind w:firstLine="709"/>
        <w:jc w:val="both"/>
        <w:rPr>
          <w:rFonts w:asciiTheme="minorHAnsi" w:hAnsiTheme="minorHAnsi"/>
        </w:rPr>
      </w:pPr>
      <w:r w:rsidRPr="005E3AF4">
        <w:rPr>
          <w:rFonts w:asciiTheme="minorHAnsi" w:hAnsiTheme="minorHAnsi"/>
        </w:rPr>
        <w:t>A situação é preocupante porque esses animais, principalmente as </w:t>
      </w:r>
      <w:hyperlink r:id="rId10" w:history="1">
        <w:r w:rsidRPr="005E3AF4">
          <w:rPr>
            <w:rStyle w:val="Hyperlink"/>
            <w:rFonts w:asciiTheme="minorHAnsi" w:hAnsiTheme="minorHAnsi"/>
            <w:color w:val="333333"/>
            <w:u w:val="none"/>
            <w:bdr w:val="none" w:sz="0" w:space="0" w:color="auto" w:frame="1"/>
          </w:rPr>
          <w:t>abelhas, são os maiores responsáveis pela polinização</w:t>
        </w:r>
      </w:hyperlink>
      <w:r w:rsidRPr="005E3AF4">
        <w:rPr>
          <w:rFonts w:asciiTheme="minorHAnsi" w:hAnsiTheme="minorHAnsi"/>
        </w:rPr>
        <w:t>. Isso significa que muitas plantas que realizam as manutenções de oxigênio do ar – e que são consumidas por animais e humanos – dependem deles para sobreviver. </w:t>
      </w:r>
    </w:p>
    <w:p w:rsidR="005E3AF4" w:rsidRDefault="005E3AF4" w:rsidP="00C61920">
      <w:pPr>
        <w:pStyle w:val="03Texto-IEIJ"/>
        <w:jc w:val="both"/>
        <w:rPr>
          <w:rFonts w:asciiTheme="minorHAnsi" w:hAnsiTheme="minorHAnsi"/>
          <w:b/>
          <w:color w:val="404040"/>
          <w:sz w:val="26"/>
          <w:szCs w:val="26"/>
        </w:rPr>
      </w:pPr>
    </w:p>
    <w:p w:rsidR="00C61920" w:rsidRPr="005E3AF4" w:rsidRDefault="00C61920" w:rsidP="00C61920">
      <w:pPr>
        <w:pStyle w:val="03Texto-IEIJ"/>
        <w:jc w:val="both"/>
        <w:rPr>
          <w:rFonts w:asciiTheme="minorHAnsi" w:hAnsiTheme="minorHAnsi"/>
          <w:b/>
          <w:color w:val="404040"/>
        </w:rPr>
      </w:pPr>
      <w:r w:rsidRPr="005E3AF4">
        <w:rPr>
          <w:rFonts w:asciiTheme="minorHAnsi" w:hAnsiTheme="minorHAnsi"/>
          <w:b/>
          <w:color w:val="404040"/>
        </w:rPr>
        <w:t>Questão 1</w:t>
      </w:r>
    </w:p>
    <w:p w:rsidR="00C61920" w:rsidRDefault="00C61920" w:rsidP="005E3AF4">
      <w:pPr>
        <w:pStyle w:val="03Texto-IEIJ"/>
        <w:jc w:val="both"/>
        <w:rPr>
          <w:rFonts w:asciiTheme="minorHAnsi" w:hAnsiTheme="minorHAnsi"/>
          <w:color w:val="404040"/>
        </w:rPr>
      </w:pPr>
      <w:r w:rsidRPr="005E3AF4">
        <w:rPr>
          <w:rFonts w:asciiTheme="minorHAnsi" w:hAnsiTheme="minorHAnsi"/>
          <w:color w:val="404040"/>
        </w:rPr>
        <w:tab/>
        <w:t xml:space="preserve">Consulte o seu Atlas </w:t>
      </w:r>
      <w:r w:rsidR="005E3AF4" w:rsidRPr="005E3AF4">
        <w:rPr>
          <w:rFonts w:asciiTheme="minorHAnsi" w:hAnsiTheme="minorHAnsi"/>
          <w:color w:val="404040"/>
        </w:rPr>
        <w:t xml:space="preserve">para localizar </w:t>
      </w:r>
      <w:r w:rsidR="005E3AF4">
        <w:rPr>
          <w:rFonts w:asciiTheme="minorHAnsi" w:hAnsiTheme="minorHAnsi"/>
          <w:color w:val="404040"/>
        </w:rPr>
        <w:t xml:space="preserve">os países acima citados. </w:t>
      </w:r>
    </w:p>
    <w:p w:rsidR="005E3AF4" w:rsidRDefault="005E3AF4" w:rsidP="005E3AF4">
      <w:pPr>
        <w:pStyle w:val="03Texto-IEIJ"/>
        <w:jc w:val="both"/>
        <w:rPr>
          <w:rFonts w:asciiTheme="minorHAnsi" w:hAnsiTheme="minorHAnsi"/>
          <w:color w:val="404040"/>
        </w:rPr>
      </w:pPr>
      <w:r>
        <w:rPr>
          <w:rFonts w:asciiTheme="minorHAnsi" w:hAnsiTheme="minorHAnsi"/>
          <w:color w:val="404040"/>
        </w:rPr>
        <w:tab/>
        <w:t xml:space="preserve">Marque-os no mapa abaixo. </w:t>
      </w:r>
    </w:p>
    <w:p w:rsidR="005E3AF4" w:rsidRPr="005E3AF4" w:rsidRDefault="005E3AF4" w:rsidP="005E3AF4">
      <w:pPr>
        <w:pStyle w:val="03Texto-IEIJ"/>
        <w:jc w:val="both"/>
        <w:rPr>
          <w:rFonts w:asciiTheme="minorHAnsi" w:hAnsiTheme="minorHAnsi"/>
          <w:color w:val="404040"/>
        </w:rPr>
      </w:pPr>
      <w:r>
        <w:rPr>
          <w:rFonts w:asciiTheme="minorHAnsi" w:hAnsiTheme="minorHAnsi"/>
          <w:color w:val="404040"/>
        </w:rPr>
        <w:drawing>
          <wp:inline distT="0" distB="0" distL="0" distR="0">
            <wp:extent cx="6115685" cy="3075940"/>
            <wp:effectExtent l="19050" t="0" r="0" b="0"/>
            <wp:docPr id="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07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749" w:rsidRDefault="00855749" w:rsidP="005E3AF4">
      <w:pPr>
        <w:pStyle w:val="ListParagraph"/>
        <w:ind w:left="0"/>
        <w:jc w:val="both"/>
        <w:rPr>
          <w:sz w:val="28"/>
          <w:szCs w:val="28"/>
        </w:rPr>
      </w:pPr>
    </w:p>
    <w:p w:rsidR="005E3AF4" w:rsidRPr="005E3AF4" w:rsidRDefault="00855749" w:rsidP="005E3AF4">
      <w:pPr>
        <w:pStyle w:val="ListParagraph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4048760</wp:posOffset>
            </wp:positionH>
            <wp:positionV relativeFrom="paragraph">
              <wp:posOffset>212725</wp:posOffset>
            </wp:positionV>
            <wp:extent cx="2091690" cy="1697990"/>
            <wp:effectExtent l="19050" t="0" r="3810" b="0"/>
            <wp:wrapSquare wrapText="bothSides"/>
            <wp:docPr id="8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3AF4" w:rsidRPr="005E3AF4">
        <w:rPr>
          <w:sz w:val="28"/>
          <w:szCs w:val="28"/>
        </w:rPr>
        <w:t xml:space="preserve">Questão </w:t>
      </w:r>
      <w:proofErr w:type="gramStart"/>
      <w:r w:rsidR="005E3AF4" w:rsidRPr="005E3AF4">
        <w:rPr>
          <w:sz w:val="28"/>
          <w:szCs w:val="28"/>
        </w:rPr>
        <w:t>2</w:t>
      </w:r>
      <w:proofErr w:type="gramEnd"/>
    </w:p>
    <w:p w:rsidR="005E3AF4" w:rsidRPr="005E3AF4" w:rsidRDefault="005E3AF4" w:rsidP="005E3AF4">
      <w:pPr>
        <w:pStyle w:val="ListParagraph"/>
        <w:ind w:left="0" w:firstLine="360"/>
        <w:jc w:val="both"/>
        <w:rPr>
          <w:sz w:val="28"/>
          <w:szCs w:val="28"/>
        </w:rPr>
      </w:pPr>
      <w:r w:rsidRPr="005E3AF4">
        <w:rPr>
          <w:sz w:val="28"/>
          <w:szCs w:val="28"/>
        </w:rPr>
        <w:t xml:space="preserve">Em uma colmeia com 80.000 abelhas, há 400 são zangões e </w:t>
      </w:r>
      <w:proofErr w:type="gramStart"/>
      <w:r w:rsidRPr="005E3AF4">
        <w:rPr>
          <w:sz w:val="28"/>
          <w:szCs w:val="28"/>
        </w:rPr>
        <w:t>1</w:t>
      </w:r>
      <w:proofErr w:type="gramEnd"/>
      <w:r w:rsidRPr="005E3AF4">
        <w:rPr>
          <w:sz w:val="28"/>
          <w:szCs w:val="28"/>
        </w:rPr>
        <w:t xml:space="preserve"> rainha. O restante das abelhas </w:t>
      </w:r>
      <w:proofErr w:type="gramStart"/>
      <w:r w:rsidRPr="005E3AF4">
        <w:rPr>
          <w:sz w:val="28"/>
          <w:szCs w:val="28"/>
        </w:rPr>
        <w:t>são operárias</w:t>
      </w:r>
      <w:proofErr w:type="gramEnd"/>
      <w:r w:rsidRPr="005E3AF4">
        <w:rPr>
          <w:sz w:val="28"/>
          <w:szCs w:val="28"/>
        </w:rPr>
        <w:t xml:space="preserve">. </w:t>
      </w:r>
    </w:p>
    <w:p w:rsidR="005E3AF4" w:rsidRPr="005E3AF4" w:rsidRDefault="005E3AF4" w:rsidP="005E3AF4">
      <w:pPr>
        <w:pStyle w:val="ListParagraph"/>
        <w:numPr>
          <w:ilvl w:val="0"/>
          <w:numId w:val="23"/>
        </w:numPr>
        <w:jc w:val="both"/>
        <w:rPr>
          <w:sz w:val="28"/>
          <w:szCs w:val="28"/>
        </w:rPr>
      </w:pPr>
      <w:r w:rsidRPr="005E3AF4">
        <w:rPr>
          <w:sz w:val="28"/>
          <w:szCs w:val="28"/>
        </w:rPr>
        <w:t>Quantas abelhas são operárias?</w:t>
      </w:r>
    </w:p>
    <w:p w:rsidR="005E3AF4" w:rsidRPr="005E3AF4" w:rsidRDefault="005E3AF4" w:rsidP="005E3AF4">
      <w:pPr>
        <w:pStyle w:val="ListParagraph"/>
        <w:numPr>
          <w:ilvl w:val="0"/>
          <w:numId w:val="23"/>
        </w:numPr>
        <w:jc w:val="both"/>
        <w:rPr>
          <w:sz w:val="28"/>
          <w:szCs w:val="28"/>
        </w:rPr>
      </w:pPr>
      <w:r w:rsidRPr="005E3AF4">
        <w:rPr>
          <w:sz w:val="28"/>
          <w:szCs w:val="28"/>
        </w:rPr>
        <w:t>Sabendo que uma rainha pode botar 2000 ovos por dia, quantos ovos a rainha botará no final de três semanas?</w:t>
      </w:r>
    </w:p>
    <w:p w:rsidR="005E3AF4" w:rsidRDefault="005E3AF4" w:rsidP="005E3AF4">
      <w:pPr>
        <w:pStyle w:val="ListParagraph"/>
        <w:ind w:left="0"/>
        <w:jc w:val="both"/>
        <w:rPr>
          <w:sz w:val="28"/>
          <w:szCs w:val="28"/>
        </w:rPr>
      </w:pPr>
      <w:r w:rsidRPr="005E3AF4">
        <w:rPr>
          <w:sz w:val="28"/>
          <w:szCs w:val="28"/>
        </w:rPr>
        <w:t xml:space="preserve">Apresente sentença matemática, cálculos e resposta. </w:t>
      </w:r>
    </w:p>
    <w:p w:rsidR="00855749" w:rsidRDefault="00855749" w:rsidP="005E3AF4">
      <w:pPr>
        <w:pStyle w:val="ListParagraph"/>
        <w:ind w:left="0"/>
        <w:jc w:val="both"/>
        <w:rPr>
          <w:sz w:val="28"/>
          <w:szCs w:val="28"/>
        </w:rPr>
      </w:pPr>
    </w:p>
    <w:p w:rsidR="00855749" w:rsidRPr="00855749" w:rsidRDefault="00855749" w:rsidP="00855749">
      <w:pPr>
        <w:pStyle w:val="03Texto-IEIJ"/>
        <w:jc w:val="both"/>
        <w:rPr>
          <w:rFonts w:asciiTheme="minorHAnsi" w:hAnsiTheme="minorHAnsi"/>
          <w:kern w:val="0"/>
        </w:rPr>
      </w:pPr>
      <w:r w:rsidRPr="00855749">
        <w:rPr>
          <w:rFonts w:asciiTheme="minorHAnsi" w:hAnsiTheme="minorHAnsi"/>
          <w:kern w:val="0"/>
        </w:rPr>
        <w:t>Questao 3</w:t>
      </w:r>
    </w:p>
    <w:p w:rsidR="00855749" w:rsidRPr="00855749" w:rsidRDefault="00855749" w:rsidP="00855749">
      <w:pPr>
        <w:widowControl/>
        <w:suppressAutoHyphens w:val="0"/>
        <w:spacing w:before="120"/>
        <w:ind w:firstLine="709"/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</w:pPr>
      <w:r w:rsidRPr="00855749">
        <w:rPr>
          <w:rFonts w:ascii="Calibri" w:eastAsia="Times New Roman" w:hAnsi="Calibri" w:cs="Times New Roman"/>
          <w:noProof/>
          <w:kern w:val="0"/>
          <w:sz w:val="28"/>
          <w:szCs w:val="28"/>
          <w:lang w:eastAsia="pt-BR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4208145</wp:posOffset>
            </wp:positionH>
            <wp:positionV relativeFrom="paragraph">
              <wp:posOffset>412115</wp:posOffset>
            </wp:positionV>
            <wp:extent cx="1600200" cy="854710"/>
            <wp:effectExtent l="0" t="0" r="0" b="0"/>
            <wp:wrapSquare wrapText="bothSides"/>
            <wp:docPr id="9" name="Imagem 3" descr="http://www.educ.fc.ul.pt/icm/icm99/icm41/images/Image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duc.fc.ul.pt/icm/icm99/icm41/images/Image95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5749"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  <w:t>A abelha que aparece na figura vai a começar a percorrer algumas células na sua colmeia.</w:t>
      </w:r>
      <w:r w:rsidRPr="00855749"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  <w:br/>
      </w:r>
      <w:r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  <w:t xml:space="preserve"> </w:t>
      </w:r>
      <w:r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  <w:tab/>
      </w:r>
      <w:r w:rsidRPr="00855749"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  <w:t xml:space="preserve">Ela pode começar ou pela célula </w:t>
      </w:r>
      <w:proofErr w:type="gramStart"/>
      <w:r w:rsidRPr="00855749"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  <w:t>1</w:t>
      </w:r>
      <w:proofErr w:type="gramEnd"/>
      <w:r w:rsidRPr="00855749"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  <w:t xml:space="preserve"> ou pela célula 2 e move-se apenas para a sua direita (isto é, só se pode mover para a célula cujo número seja superior ao seu). </w:t>
      </w:r>
      <w:r w:rsidRPr="00855749"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  <w:br/>
        <w:t xml:space="preserve">Há apenas um caminho para chegar à célula </w:t>
      </w:r>
      <w:proofErr w:type="gramStart"/>
      <w:r w:rsidRPr="00855749"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  <w:t>1</w:t>
      </w:r>
      <w:proofErr w:type="gramEnd"/>
      <w:r w:rsidRPr="00855749"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  <w:t xml:space="preserve">, mas duas maneiras de chegar à célula 2: diretamente ou via a célula 1. Para a célula </w:t>
      </w:r>
      <w:proofErr w:type="gramStart"/>
      <w:r w:rsidRPr="00855749"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  <w:t>3</w:t>
      </w:r>
      <w:proofErr w:type="gramEnd"/>
      <w:r w:rsidRPr="00855749"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  <w:t>, pode ir de 1 para 2 e depois para 3, ou de 1 para 3, ou ainda de 2 para 3, isto é, há três caminhos diferentes.</w:t>
      </w:r>
    </w:p>
    <w:p w:rsidR="00855749" w:rsidRPr="00855749" w:rsidRDefault="00855749" w:rsidP="00855749">
      <w:pPr>
        <w:widowControl/>
        <w:suppressAutoHyphens w:val="0"/>
        <w:spacing w:before="120"/>
        <w:ind w:firstLine="709"/>
        <w:jc w:val="both"/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</w:pPr>
      <w:r w:rsidRPr="00855749">
        <w:rPr>
          <w:rFonts w:ascii="Calibri" w:hAnsi="Calibri"/>
          <w:kern w:val="0"/>
          <w:sz w:val="28"/>
          <w:szCs w:val="28"/>
          <w:lang w:eastAsia="pt-BR" w:bidi="ar-SA"/>
        </w:rPr>
        <w:t xml:space="preserve">Quantos caminhos há desde o princípio até à célula </w:t>
      </w:r>
      <w:proofErr w:type="gramStart"/>
      <w:r w:rsidRPr="00855749">
        <w:rPr>
          <w:rFonts w:ascii="Calibri" w:hAnsi="Calibri"/>
          <w:kern w:val="0"/>
          <w:sz w:val="28"/>
          <w:szCs w:val="28"/>
          <w:lang w:eastAsia="pt-BR" w:bidi="ar-SA"/>
        </w:rPr>
        <w:t>7</w:t>
      </w:r>
      <w:proofErr w:type="gramEnd"/>
      <w:r w:rsidRPr="00855749">
        <w:rPr>
          <w:rFonts w:ascii="Calibri" w:hAnsi="Calibri"/>
          <w:kern w:val="0"/>
          <w:sz w:val="28"/>
          <w:szCs w:val="28"/>
          <w:lang w:eastAsia="pt-BR" w:bidi="ar-SA"/>
        </w:rPr>
        <w:t xml:space="preserve">? </w:t>
      </w:r>
      <w:r w:rsidRPr="00855749">
        <w:rPr>
          <w:rFonts w:ascii="Calibri" w:eastAsia="Times New Roman" w:hAnsi="Calibri" w:cs="Times New Roman"/>
          <w:kern w:val="0"/>
          <w:sz w:val="28"/>
          <w:szCs w:val="28"/>
          <w:lang w:eastAsia="pt-BR" w:bidi="ar-SA"/>
        </w:rPr>
        <w:t xml:space="preserve">Mostre seu pensamento. </w:t>
      </w:r>
    </w:p>
    <w:p w:rsidR="00855749" w:rsidRDefault="00855749" w:rsidP="005E3AF4">
      <w:pPr>
        <w:pStyle w:val="ListParagraph"/>
        <w:ind w:left="0"/>
        <w:jc w:val="both"/>
        <w:rPr>
          <w:sz w:val="28"/>
          <w:szCs w:val="28"/>
        </w:rPr>
      </w:pPr>
    </w:p>
    <w:p w:rsidR="00855749" w:rsidRDefault="00855749" w:rsidP="005E3AF4">
      <w:pPr>
        <w:pStyle w:val="ListParagraph"/>
        <w:ind w:left="0"/>
        <w:jc w:val="both"/>
        <w:rPr>
          <w:sz w:val="28"/>
          <w:szCs w:val="28"/>
        </w:rPr>
      </w:pPr>
    </w:p>
    <w:p w:rsidR="00855749" w:rsidRDefault="00855749" w:rsidP="005E3AF4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Questão </w:t>
      </w:r>
      <w:proofErr w:type="gramStart"/>
      <w:r>
        <w:rPr>
          <w:sz w:val="28"/>
          <w:szCs w:val="28"/>
        </w:rPr>
        <w:t>4</w:t>
      </w:r>
      <w:proofErr w:type="gramEnd"/>
    </w:p>
    <w:p w:rsidR="00855749" w:rsidRPr="00EC1463" w:rsidRDefault="00855749" w:rsidP="00855749">
      <w:pPr>
        <w:pStyle w:val="texto-IEIJ"/>
        <w:jc w:val="center"/>
        <w:rPr>
          <w:b/>
          <w:lang w:bidi="ar-SA"/>
        </w:rPr>
      </w:pPr>
      <w:r w:rsidRPr="00EC1463">
        <w:rPr>
          <w:b/>
          <w:lang w:bidi="ar-SA"/>
        </w:rPr>
        <w:t>Bolo de mel</w:t>
      </w:r>
    </w:p>
    <w:p w:rsidR="00855749" w:rsidRPr="00EC1463" w:rsidRDefault="00855749" w:rsidP="00855749">
      <w:pPr>
        <w:pStyle w:val="texto-IEIJ"/>
        <w:rPr>
          <w:b/>
          <w:bCs/>
          <w:kern w:val="0"/>
          <w:lang w:bidi="ar-SA"/>
        </w:rPr>
      </w:pPr>
      <w:r w:rsidRPr="00EC1463">
        <w:rPr>
          <w:b/>
          <w:bCs/>
          <w:kern w:val="0"/>
          <w:lang w:bidi="ar-SA"/>
        </w:rPr>
        <w:t>Ingredientes</w:t>
      </w:r>
    </w:p>
    <w:p w:rsidR="00855749" w:rsidRPr="00EC1463" w:rsidRDefault="00855749" w:rsidP="00855749">
      <w:pPr>
        <w:pStyle w:val="texto-IEIJ"/>
        <w:ind w:firstLine="709"/>
        <w:rPr>
          <w:kern w:val="0"/>
          <w:lang w:bidi="ar-SA"/>
        </w:rPr>
      </w:pPr>
      <w:proofErr w:type="gramStart"/>
      <w:r w:rsidRPr="00EC1463">
        <w:rPr>
          <w:kern w:val="0"/>
          <w:lang w:bidi="ar-SA"/>
        </w:rPr>
        <w:t>3</w:t>
      </w:r>
      <w:proofErr w:type="gramEnd"/>
      <w:r w:rsidRPr="00EC1463">
        <w:rPr>
          <w:kern w:val="0"/>
          <w:lang w:bidi="ar-SA"/>
        </w:rPr>
        <w:t xml:space="preserve"> ovos</w:t>
      </w:r>
    </w:p>
    <w:p w:rsidR="00855749" w:rsidRPr="00EC1463" w:rsidRDefault="00855749" w:rsidP="00855749">
      <w:pPr>
        <w:pStyle w:val="texto-IEIJ"/>
        <w:ind w:firstLine="709"/>
        <w:rPr>
          <w:kern w:val="0"/>
          <w:lang w:bidi="ar-SA"/>
        </w:rPr>
      </w:pPr>
      <w:proofErr w:type="gramStart"/>
      <w:r w:rsidRPr="00EC1463">
        <w:rPr>
          <w:kern w:val="0"/>
          <w:lang w:bidi="ar-SA"/>
        </w:rPr>
        <w:t>2</w:t>
      </w:r>
      <w:proofErr w:type="gramEnd"/>
      <w:r w:rsidRPr="00EC1463">
        <w:rPr>
          <w:kern w:val="0"/>
          <w:lang w:bidi="ar-SA"/>
        </w:rPr>
        <w:t xml:space="preserve"> xícaras de farinha de trigo (pode ser integral)</w:t>
      </w:r>
      <w:r w:rsidRPr="00EC1463">
        <w:t xml:space="preserve"> </w:t>
      </w:r>
    </w:p>
    <w:p w:rsidR="00855749" w:rsidRPr="00EC1463" w:rsidRDefault="00855749" w:rsidP="00855749">
      <w:pPr>
        <w:pStyle w:val="texto-IEIJ"/>
        <w:ind w:firstLine="709"/>
        <w:rPr>
          <w:kern w:val="0"/>
          <w:lang w:bidi="ar-SA"/>
        </w:rPr>
      </w:pPr>
      <w:proofErr w:type="gramStart"/>
      <w:r w:rsidRPr="00EC1463">
        <w:rPr>
          <w:kern w:val="0"/>
          <w:lang w:bidi="ar-SA"/>
        </w:rPr>
        <w:t>3</w:t>
      </w:r>
      <w:proofErr w:type="gramEnd"/>
      <w:r w:rsidRPr="00EC1463">
        <w:rPr>
          <w:kern w:val="0"/>
          <w:lang w:bidi="ar-SA"/>
        </w:rPr>
        <w:t xml:space="preserve"> colheres de margarina</w:t>
      </w:r>
    </w:p>
    <w:p w:rsidR="00855749" w:rsidRPr="00EC1463" w:rsidRDefault="00855749" w:rsidP="00855749">
      <w:pPr>
        <w:pStyle w:val="texto-IEIJ"/>
        <w:ind w:firstLine="709"/>
        <w:rPr>
          <w:kern w:val="0"/>
          <w:lang w:bidi="ar-SA"/>
        </w:rPr>
      </w:pPr>
      <w:proofErr w:type="gramStart"/>
      <w:r w:rsidRPr="00EC1463">
        <w:rPr>
          <w:kern w:val="0"/>
          <w:lang w:bidi="ar-SA"/>
        </w:rPr>
        <w:t>1</w:t>
      </w:r>
      <w:proofErr w:type="gramEnd"/>
      <w:r w:rsidRPr="00EC1463">
        <w:rPr>
          <w:kern w:val="0"/>
          <w:lang w:bidi="ar-SA"/>
        </w:rPr>
        <w:t xml:space="preserve"> xícara de mel</w:t>
      </w:r>
    </w:p>
    <w:p w:rsidR="00855749" w:rsidRPr="00EC1463" w:rsidRDefault="00855749" w:rsidP="00855749">
      <w:pPr>
        <w:pStyle w:val="texto-IEIJ"/>
        <w:ind w:firstLine="709"/>
        <w:rPr>
          <w:lang w:bidi="ar-SA"/>
        </w:rPr>
      </w:pPr>
      <w:proofErr w:type="gramStart"/>
      <w:r w:rsidRPr="00EC1463">
        <w:rPr>
          <w:kern w:val="0"/>
          <w:lang w:bidi="ar-SA"/>
        </w:rPr>
        <w:t>1</w:t>
      </w:r>
      <w:proofErr w:type="gramEnd"/>
      <w:r w:rsidRPr="00EC1463">
        <w:rPr>
          <w:kern w:val="0"/>
          <w:lang w:bidi="ar-SA"/>
        </w:rPr>
        <w:t xml:space="preserve"> colher de fermento em pó.</w:t>
      </w:r>
    </w:p>
    <w:p w:rsidR="00855749" w:rsidRPr="00EC1463" w:rsidRDefault="00855749" w:rsidP="00855749">
      <w:pPr>
        <w:pStyle w:val="texto-IEIJ"/>
        <w:rPr>
          <w:b/>
          <w:bCs/>
          <w:kern w:val="0"/>
          <w:lang w:bidi="ar-SA"/>
        </w:rPr>
      </w:pPr>
      <w:r w:rsidRPr="00EC1463">
        <w:rPr>
          <w:b/>
          <w:bCs/>
          <w:kern w:val="0"/>
          <w:lang w:bidi="ar-SA"/>
        </w:rPr>
        <w:t>Modo de preparo</w:t>
      </w:r>
    </w:p>
    <w:p w:rsidR="00855749" w:rsidRPr="00EC1463" w:rsidRDefault="00855749" w:rsidP="00855749">
      <w:pPr>
        <w:pStyle w:val="texto-IEIJ"/>
        <w:ind w:firstLine="709"/>
        <w:rPr>
          <w:kern w:val="0"/>
          <w:lang w:bidi="ar-SA"/>
        </w:rPr>
      </w:pPr>
      <w:r w:rsidRPr="00EC1463">
        <w:rPr>
          <w:kern w:val="0"/>
          <w:lang w:bidi="ar-SA"/>
        </w:rPr>
        <w:t xml:space="preserve">Bater o mel e a margarina. Juntar as gemas bem batidas, a farinha e o </w:t>
      </w:r>
      <w:r w:rsidRPr="00EC1463">
        <w:rPr>
          <w:kern w:val="0"/>
          <w:lang w:bidi="ar-SA"/>
        </w:rPr>
        <w:lastRenderedPageBreak/>
        <w:t xml:space="preserve">fermento, e por último </w:t>
      </w:r>
      <w:proofErr w:type="gramStart"/>
      <w:r w:rsidRPr="00EC1463">
        <w:rPr>
          <w:kern w:val="0"/>
          <w:lang w:bidi="ar-SA"/>
        </w:rPr>
        <w:t>as</w:t>
      </w:r>
      <w:proofErr w:type="gramEnd"/>
      <w:r w:rsidRPr="00EC1463">
        <w:rPr>
          <w:kern w:val="0"/>
          <w:lang w:bidi="ar-SA"/>
        </w:rPr>
        <w:t xml:space="preserve"> claras em neve. Colocar em forma untada e assar em forno médio. </w:t>
      </w:r>
    </w:p>
    <w:p w:rsidR="00855749" w:rsidRPr="00EC1463" w:rsidRDefault="00855749" w:rsidP="00855749">
      <w:pPr>
        <w:pStyle w:val="texto-IEIJ"/>
        <w:ind w:firstLine="709"/>
        <w:rPr>
          <w:kern w:val="0"/>
          <w:lang w:bidi="ar-SA"/>
        </w:rPr>
      </w:pPr>
      <w:r w:rsidRPr="00EC1463">
        <w:rPr>
          <w:kern w:val="0"/>
          <w:lang w:bidi="ar-SA"/>
        </w:rPr>
        <w:t>É DIVINO!</w:t>
      </w:r>
      <w:r>
        <w:rPr>
          <w:kern w:val="0"/>
          <w:lang w:bidi="ar-SA"/>
        </w:rPr>
        <w:t xml:space="preserve"> Serve </w:t>
      </w:r>
      <w:proofErr w:type="gramStart"/>
      <w:r>
        <w:rPr>
          <w:kern w:val="0"/>
          <w:lang w:bidi="ar-SA"/>
        </w:rPr>
        <w:t>8</w:t>
      </w:r>
      <w:proofErr w:type="gramEnd"/>
      <w:r>
        <w:rPr>
          <w:kern w:val="0"/>
          <w:lang w:bidi="ar-SA"/>
        </w:rPr>
        <w:t xml:space="preserve"> pessoas. </w:t>
      </w:r>
    </w:p>
    <w:p w:rsidR="00855749" w:rsidRDefault="00855749" w:rsidP="00855749">
      <w:pPr>
        <w:pStyle w:val="texto-IEIJ"/>
        <w:rPr>
          <w:kern w:val="0"/>
          <w:lang w:bidi="ar-SA"/>
        </w:rPr>
      </w:pPr>
      <w:r w:rsidRPr="00EC1463">
        <w:rPr>
          <w:kern w:val="0"/>
          <w:lang w:bidi="ar-SA"/>
        </w:rPr>
        <w:tab/>
        <w:t xml:space="preserve">Para a nossa festinha, </w:t>
      </w:r>
      <w:r>
        <w:rPr>
          <w:kern w:val="0"/>
          <w:lang w:bidi="ar-SA"/>
        </w:rPr>
        <w:t xml:space="preserve">teremos 20 convidados. </w:t>
      </w:r>
      <w:r w:rsidRPr="00EC1463">
        <w:rPr>
          <w:kern w:val="0"/>
          <w:lang w:bidi="ar-SA"/>
        </w:rPr>
        <w:t xml:space="preserve">  </w:t>
      </w:r>
    </w:p>
    <w:p w:rsidR="00855749" w:rsidRDefault="00855749" w:rsidP="00855749">
      <w:pPr>
        <w:pStyle w:val="texto-IEIJ"/>
        <w:rPr>
          <w:kern w:val="0"/>
          <w:lang w:bidi="ar-SA"/>
        </w:rPr>
      </w:pPr>
      <w:r w:rsidRPr="00EC1463">
        <w:rPr>
          <w:kern w:val="0"/>
          <w:lang w:bidi="ar-SA"/>
        </w:rPr>
        <w:t>Escreva a lista de ingredientes necessários</w:t>
      </w:r>
      <w:r>
        <w:rPr>
          <w:kern w:val="0"/>
          <w:lang w:bidi="ar-SA"/>
        </w:rPr>
        <w:t>.</w:t>
      </w:r>
    </w:p>
    <w:p w:rsidR="00855749" w:rsidRDefault="00855749" w:rsidP="00855749">
      <w:pPr>
        <w:pStyle w:val="texto-IEIJ"/>
        <w:rPr>
          <w:kern w:val="0"/>
          <w:lang w:bidi="ar-SA"/>
        </w:rPr>
      </w:pPr>
    </w:p>
    <w:p w:rsidR="00855749" w:rsidRDefault="005F6CDF" w:rsidP="00855749">
      <w:pPr>
        <w:pStyle w:val="texto-IEIJ"/>
        <w:rPr>
          <w:kern w:val="0"/>
          <w:lang w:bidi="ar-SA"/>
        </w:rPr>
      </w:pPr>
      <w:r>
        <w:rPr>
          <w:kern w:val="0"/>
          <w:lang w:bidi="ar-SA"/>
        </w:rPr>
        <w:t xml:space="preserve">Questão </w:t>
      </w:r>
      <w:proofErr w:type="gramStart"/>
      <w:r>
        <w:rPr>
          <w:kern w:val="0"/>
          <w:lang w:bidi="ar-SA"/>
        </w:rPr>
        <w:t>5</w:t>
      </w:r>
      <w:proofErr w:type="gramEnd"/>
    </w:p>
    <w:p w:rsidR="005F6CDF" w:rsidRDefault="005F6CDF" w:rsidP="005F6CDF">
      <w:pPr>
        <w:widowControl/>
        <w:shd w:val="clear" w:color="auto" w:fill="FFFFFF"/>
        <w:suppressAutoHyphens w:val="0"/>
        <w:spacing w:before="120"/>
        <w:ind w:firstLine="709"/>
        <w:jc w:val="both"/>
        <w:textAlignment w:val="baseline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 xml:space="preserve">A figura da borboleta é simétrica. </w:t>
      </w:r>
    </w:p>
    <w:p w:rsidR="005F6CDF" w:rsidRPr="00EC1463" w:rsidRDefault="005F6CDF" w:rsidP="005F6CDF">
      <w:pPr>
        <w:widowControl/>
        <w:shd w:val="clear" w:color="auto" w:fill="FFFFFF"/>
        <w:suppressAutoHyphens w:val="0"/>
        <w:spacing w:before="120"/>
        <w:jc w:val="both"/>
        <w:textAlignment w:val="baseline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ab/>
        <w:t xml:space="preserve">Use o pontilhado para desenhar a outra metade. Ao terminar, pinte o desenho. </w:t>
      </w:r>
    </w:p>
    <w:p w:rsidR="005F6CDF" w:rsidRDefault="005F6CDF" w:rsidP="00855749">
      <w:pPr>
        <w:pStyle w:val="texto-IEIJ"/>
        <w:rPr>
          <w:kern w:val="0"/>
          <w:lang w:bidi="ar-SA"/>
        </w:rPr>
      </w:pPr>
    </w:p>
    <w:p w:rsidR="00855749" w:rsidRPr="005E3AF4" w:rsidRDefault="005F6CDF" w:rsidP="005F6CDF">
      <w:pPr>
        <w:pStyle w:val="ListParagraph"/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4809490" cy="4643120"/>
            <wp:effectExtent l="19050" t="0" r="0" b="0"/>
            <wp:docPr id="10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490" cy="464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920" w:rsidRDefault="00C61920" w:rsidP="00C61920">
      <w:pPr>
        <w:pStyle w:val="03Texto-IEIJ"/>
        <w:jc w:val="both"/>
        <w:rPr>
          <w:rFonts w:asciiTheme="minorHAnsi" w:hAnsiTheme="minorHAnsi"/>
          <w:color w:val="404040"/>
        </w:rPr>
      </w:pPr>
    </w:p>
    <w:sectPr w:rsidR="00C61920" w:rsidSect="00946776">
      <w:headerReference w:type="default" r:id="rId16"/>
      <w:headerReference w:type="first" r:id="rId17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9C0" w:rsidRDefault="000D29C0">
      <w:r>
        <w:separator/>
      </w:r>
    </w:p>
  </w:endnote>
  <w:endnote w:type="continuationSeparator" w:id="0">
    <w:p w:rsidR="000D29C0" w:rsidRDefault="000D2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9C0" w:rsidRDefault="000D29C0">
      <w:r>
        <w:separator/>
      </w:r>
    </w:p>
  </w:footnote>
  <w:footnote w:type="continuationSeparator" w:id="0">
    <w:p w:rsidR="000D29C0" w:rsidRDefault="000D2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Look w:val="04A0"/>
    </w:tblPr>
    <w:tblGrid>
      <w:gridCol w:w="876"/>
      <w:gridCol w:w="2238"/>
      <w:gridCol w:w="2977"/>
      <w:gridCol w:w="2268"/>
    </w:tblGrid>
    <w:tr w:rsidR="000C708A" w:rsidTr="00BA0408">
      <w:trPr>
        <w:trHeight w:val="397"/>
      </w:trPr>
      <w:tc>
        <w:tcPr>
          <w:tcW w:w="6091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BA0408">
      <w:trPr>
        <w:trHeight w:val="375"/>
      </w:trPr>
      <w:tc>
        <w:tcPr>
          <w:tcW w:w="6091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BA0408">
      <w:trPr>
        <w:trHeight w:val="300"/>
      </w:trPr>
      <w:tc>
        <w:tcPr>
          <w:tcW w:w="0" w:type="auto"/>
          <w:gridSpan w:val="4"/>
          <w:tcBorders>
            <w:left w:val="nil"/>
            <w:right w:val="nil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BA0408">
      <w:trPr>
        <w:trHeight w:val="397"/>
      </w:trPr>
      <w:tc>
        <w:tcPr>
          <w:tcW w:w="6091" w:type="dxa"/>
          <w:gridSpan w:val="3"/>
          <w:tcBorders>
            <w:left w:val="nil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left w:val="single" w:sz="4" w:space="0" w:color="auto"/>
            <w:right w:val="nil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BA0408">
      <w:trPr>
        <w:trHeight w:val="397"/>
      </w:trPr>
      <w:tc>
        <w:tcPr>
          <w:tcW w:w="876" w:type="dxa"/>
          <w:tcBorders>
            <w:left w:val="nil"/>
            <w:bottom w:val="single" w:sz="4" w:space="0" w:color="auto"/>
            <w:right w:val="nil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left w:val="nil"/>
            <w:right w:val="nil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BA0408">
      <w:trPr>
        <w:trHeight w:val="397"/>
      </w:trPr>
      <w:tc>
        <w:tcPr>
          <w:tcW w:w="876" w:type="dxa"/>
          <w:tcBorders>
            <w:left w:val="nil"/>
            <w:right w:val="nil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left w:val="nil"/>
            <w:right w:val="nil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D63968">
            <w:rPr>
              <w:rFonts w:asciiTheme="minorHAnsi" w:hAnsiTheme="minorHAnsi"/>
              <w:noProof/>
              <w:lang w:eastAsia="pt-BR" w:bidi="ar-SA"/>
            </w:rPr>
            <w:t>10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left w:val="nil"/>
            <w:right w:val="nil"/>
          </w:tcBorders>
          <w:vAlign w:val="bottom"/>
        </w:tcPr>
        <w:p w:rsidR="00BA0408" w:rsidRPr="00342091" w:rsidRDefault="00C61920" w:rsidP="00BA0408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left w:val="nil"/>
            <w:right w:val="nil"/>
          </w:tcBorders>
          <w:vAlign w:val="bottom"/>
        </w:tcPr>
        <w:p w:rsidR="000C708A" w:rsidRPr="00342091" w:rsidRDefault="00C0656D" w:rsidP="00C61920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C61920">
            <w:rPr>
              <w:rFonts w:asciiTheme="minorHAnsi" w:hAnsiTheme="minorHAnsi"/>
              <w:b/>
              <w:noProof/>
              <w:lang w:eastAsia="pt-BR" w:bidi="ar-SA"/>
            </w:rPr>
            <w:t>Gama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92D7E"/>
    <w:multiLevelType w:val="hybridMultilevel"/>
    <w:tmpl w:val="E910C58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6BA13A5"/>
    <w:multiLevelType w:val="multilevel"/>
    <w:tmpl w:val="99CE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0"/>
  </w:num>
  <w:num w:numId="5">
    <w:abstractNumId w:val="13"/>
  </w:num>
  <w:num w:numId="6">
    <w:abstractNumId w:val="21"/>
  </w:num>
  <w:num w:numId="7">
    <w:abstractNumId w:val="15"/>
  </w:num>
  <w:num w:numId="8">
    <w:abstractNumId w:val="20"/>
  </w:num>
  <w:num w:numId="9">
    <w:abstractNumId w:val="22"/>
  </w:num>
  <w:num w:numId="10">
    <w:abstractNumId w:val="9"/>
  </w:num>
  <w:num w:numId="11">
    <w:abstractNumId w:val="14"/>
  </w:num>
  <w:num w:numId="12">
    <w:abstractNumId w:val="5"/>
  </w:num>
  <w:num w:numId="13">
    <w:abstractNumId w:val="7"/>
  </w:num>
  <w:num w:numId="14">
    <w:abstractNumId w:val="18"/>
  </w:num>
  <w:num w:numId="15">
    <w:abstractNumId w:val="11"/>
  </w:num>
  <w:num w:numId="16">
    <w:abstractNumId w:val="8"/>
  </w:num>
  <w:num w:numId="17">
    <w:abstractNumId w:val="17"/>
  </w:num>
  <w:num w:numId="18">
    <w:abstractNumId w:val="1"/>
  </w:num>
  <w:num w:numId="19">
    <w:abstractNumId w:val="4"/>
  </w:num>
  <w:num w:numId="20">
    <w:abstractNumId w:val="10"/>
  </w:num>
  <w:num w:numId="21">
    <w:abstractNumId w:val="19"/>
  </w:num>
  <w:num w:numId="22">
    <w:abstractNumId w:val="16"/>
  </w:num>
  <w:num w:numId="23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349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16FCF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74B4"/>
    <w:rsid w:val="00070199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D29C0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4D29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14D5"/>
    <w:rsid w:val="003C6F26"/>
    <w:rsid w:val="003D2203"/>
    <w:rsid w:val="003D2CEB"/>
    <w:rsid w:val="003D3F94"/>
    <w:rsid w:val="003D4A94"/>
    <w:rsid w:val="003E0073"/>
    <w:rsid w:val="003E04E1"/>
    <w:rsid w:val="003E30FF"/>
    <w:rsid w:val="003E422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E1F9D"/>
    <w:rsid w:val="004E2D61"/>
    <w:rsid w:val="004E3096"/>
    <w:rsid w:val="004E4ABE"/>
    <w:rsid w:val="004E511A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45A62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484E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E3AF4"/>
    <w:rsid w:val="005F0E53"/>
    <w:rsid w:val="005F1B53"/>
    <w:rsid w:val="005F38FC"/>
    <w:rsid w:val="005F6779"/>
    <w:rsid w:val="005F6CDF"/>
    <w:rsid w:val="005F6FF2"/>
    <w:rsid w:val="006006EC"/>
    <w:rsid w:val="00601558"/>
    <w:rsid w:val="0060418C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61732"/>
    <w:rsid w:val="007622C1"/>
    <w:rsid w:val="00763BAE"/>
    <w:rsid w:val="00767970"/>
    <w:rsid w:val="007707ED"/>
    <w:rsid w:val="0077250C"/>
    <w:rsid w:val="00775C60"/>
    <w:rsid w:val="00780AFB"/>
    <w:rsid w:val="00796344"/>
    <w:rsid w:val="007A016E"/>
    <w:rsid w:val="007A1310"/>
    <w:rsid w:val="007A36A2"/>
    <w:rsid w:val="007A4A8C"/>
    <w:rsid w:val="007A4A93"/>
    <w:rsid w:val="007A4FDF"/>
    <w:rsid w:val="007A67FF"/>
    <w:rsid w:val="007A6C91"/>
    <w:rsid w:val="007A7708"/>
    <w:rsid w:val="007B2DF3"/>
    <w:rsid w:val="007B3FB0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55749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4161"/>
    <w:rsid w:val="00987626"/>
    <w:rsid w:val="009921FF"/>
    <w:rsid w:val="00995F92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727A"/>
    <w:rsid w:val="009F74B6"/>
    <w:rsid w:val="00A015AC"/>
    <w:rsid w:val="00A0170C"/>
    <w:rsid w:val="00A023D0"/>
    <w:rsid w:val="00A03277"/>
    <w:rsid w:val="00A05AB3"/>
    <w:rsid w:val="00A07133"/>
    <w:rsid w:val="00A100D4"/>
    <w:rsid w:val="00A10BE1"/>
    <w:rsid w:val="00A11575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1360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0408"/>
    <w:rsid w:val="00BA1E08"/>
    <w:rsid w:val="00BA2020"/>
    <w:rsid w:val="00BA527E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02"/>
    <w:rsid w:val="00C60A8F"/>
    <w:rsid w:val="00C61920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218E3"/>
    <w:rsid w:val="00D317D9"/>
    <w:rsid w:val="00D32028"/>
    <w:rsid w:val="00D33D97"/>
    <w:rsid w:val="00D36204"/>
    <w:rsid w:val="00D37203"/>
    <w:rsid w:val="00D52501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F00C68"/>
    <w:rsid w:val="00F0144F"/>
    <w:rsid w:val="00F0356C"/>
    <w:rsid w:val="00F05E38"/>
    <w:rsid w:val="00F11CA8"/>
    <w:rsid w:val="00F147CB"/>
    <w:rsid w:val="00F151AB"/>
    <w:rsid w:val="00F1774D"/>
    <w:rsid w:val="00F20ACA"/>
    <w:rsid w:val="00F2519B"/>
    <w:rsid w:val="00F40307"/>
    <w:rsid w:val="00F46ADE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5FE"/>
    <w:rsid w:val="00F909E9"/>
    <w:rsid w:val="00F91A55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28FB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360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C61920"/>
    <w:pPr>
      <w:keepNext w:val="0"/>
      <w:spacing w:before="120"/>
      <w:jc w:val="center"/>
    </w:pPr>
    <w:rPr>
      <w:rFonts w:ascii="Helvetica" w:hAnsi="Helvetica" w:cstheme="minorHAnsi"/>
      <w:b w:val="0"/>
      <w:noProof/>
      <w:color w:val="333333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</w:pPr>
    <w:rPr>
      <w:rFonts w:eastAsia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character" w:customStyle="1" w:styleId="mt-heading-indentedheader--preheading">
    <w:name w:val="mt-heading-indented__header--preheading"/>
    <w:basedOn w:val="Fontepargpadro"/>
    <w:rsid w:val="00545A62"/>
  </w:style>
  <w:style w:type="character" w:customStyle="1" w:styleId="mediacaption--title">
    <w:name w:val="media__caption--title"/>
    <w:basedOn w:val="Fontepargpadro"/>
    <w:rsid w:val="00545A62"/>
  </w:style>
  <w:style w:type="character" w:customStyle="1" w:styleId="off-screen">
    <w:name w:val="off-screen"/>
    <w:basedOn w:val="Fontepargpadro"/>
    <w:rsid w:val="00BA527E"/>
  </w:style>
  <w:style w:type="character" w:customStyle="1" w:styleId="story-image-copyright">
    <w:name w:val="story-image-copyright"/>
    <w:basedOn w:val="Fontepargpadro"/>
    <w:rsid w:val="00BA527E"/>
  </w:style>
  <w:style w:type="character" w:customStyle="1" w:styleId="media-captiontext">
    <w:name w:val="media-caption__text"/>
    <w:basedOn w:val="Fontepargpadro"/>
    <w:rsid w:val="00BA527E"/>
  </w:style>
  <w:style w:type="paragraph" w:customStyle="1" w:styleId="sub-ttulo-IEIJ">
    <w:name w:val="sub-título - IEIJ"/>
    <w:basedOn w:val="texto-IEIJ"/>
    <w:next w:val="texto-IEIJ"/>
    <w:qFormat/>
    <w:rsid w:val="00AF1360"/>
    <w:rPr>
      <w:i/>
      <w:kern w:val="32"/>
      <w:sz w:val="32"/>
      <w:szCs w:val="32"/>
      <w:u w:val="double"/>
    </w:rPr>
  </w:style>
  <w:style w:type="paragraph" w:customStyle="1" w:styleId="Default">
    <w:name w:val="Default"/>
    <w:rsid w:val="00AF13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le-extra1">
    <w:name w:val="title-extra1"/>
    <w:basedOn w:val="Fontepargpadro"/>
    <w:rsid w:val="00D317D9"/>
    <w:rPr>
      <w:vanish w:val="0"/>
      <w:webHidden w:val="0"/>
      <w:sz w:val="22"/>
      <w:szCs w:val="22"/>
      <w:specVanish w:val="0"/>
    </w:rPr>
  </w:style>
  <w:style w:type="character" w:customStyle="1" w:styleId="nobr1">
    <w:name w:val="nobr1"/>
    <w:basedOn w:val="Fontepargpadro"/>
    <w:rsid w:val="00D317D9"/>
    <w:rPr>
      <w:color w:val="CCCCCC"/>
    </w:rPr>
  </w:style>
  <w:style w:type="paragraph" w:customStyle="1" w:styleId="ListParagraph">
    <w:name w:val="List Paragraph"/>
    <w:basedOn w:val="Normal"/>
    <w:rsid w:val="005E3AF4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897">
          <w:marLeft w:val="0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5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00991">
                              <w:marLeft w:val="0"/>
                              <w:marRight w:val="0"/>
                              <w:marTop w:val="0"/>
                              <w:marBottom w:val="3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899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2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13167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34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01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40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639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105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891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593369">
                                  <w:marLeft w:val="0"/>
                                  <w:marRight w:val="0"/>
                                  <w:marTop w:val="25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7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81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83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160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5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918693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030498">
                                              <w:marLeft w:val="-27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45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177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649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80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32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57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117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8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51601">
                                  <w:marLeft w:val="0"/>
                                  <w:marRight w:val="25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42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81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279247">
                                              <w:marLeft w:val="-4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00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396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270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92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86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12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1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5832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revistagalileu.globo.com/Ciencia/Meio-Ambiente/noticia/2020/02/abelha-mamangaba-pode-ser-extinta-por-causa-das-mudancas-climaticas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vistagalileu.globo.com/Ciencia/Meio-Ambiente/noticia/2019/02/insetos-estao-desaparecendo-rapidamente-do-planeta-diz-estudo.html" TargetMode="External"/><Relationship Id="rId14" Type="http://schemas.openxmlformats.org/officeDocument/2006/relationships/image" Target="http://www.educ.fc.ul.pt/icm/icm99/icm41/images/Image95.gi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CE4D6-52D0-4829-BAFF-0FE7673A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3</Pages>
  <Words>430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2020-05-20T00:32:00Z</dcterms:created>
  <dcterms:modified xsi:type="dcterms:W3CDTF">2020-05-20T00:32:00Z</dcterms:modified>
</cp:coreProperties>
</file>