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043F2" w:rsidRDefault="00ED0B33" w:rsidP="006043F2">
      <w:pPr>
        <w:pStyle w:val="01Ttulo-IEIJ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-1209675</wp:posOffset>
            </wp:positionV>
            <wp:extent cx="892810" cy="885825"/>
            <wp:effectExtent l="19050" t="0" r="2540" b="0"/>
            <wp:wrapNone/>
            <wp:docPr id="22" name="Imagem 22" descr="Lendas brasileiras - Só Histó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ndas brasileiras - Só Histór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655">
        <w:t>o brasil de todos nós</w:t>
      </w:r>
      <w:r w:rsidR="006043F2">
        <w:t xml:space="preserve"> - 2</w:t>
      </w:r>
    </w:p>
    <w:p w:rsidR="006043F2" w:rsidRDefault="006043F2" w:rsidP="006043F2">
      <w:pPr>
        <w:pStyle w:val="03Texto-IEIJ"/>
        <w:numPr>
          <w:ilvl w:val="0"/>
          <w:numId w:val="0"/>
        </w:numPr>
      </w:pPr>
      <w:r>
        <w:drawing>
          <wp:inline distT="0" distB="0" distL="0" distR="0">
            <wp:extent cx="6115050" cy="4895850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3F2" w:rsidRDefault="006043F2" w:rsidP="006043F2">
      <w:pPr>
        <w:pStyle w:val="03Texto-IEIJ"/>
      </w:pPr>
      <w:r>
        <w:t xml:space="preserve">Assista ao vídeo MAPA DO BRINCAR: </w:t>
      </w:r>
    </w:p>
    <w:p w:rsidR="006043F2" w:rsidRDefault="006043F2" w:rsidP="006043F2">
      <w:pPr>
        <w:pStyle w:val="03Texto-IEIJ"/>
        <w:numPr>
          <w:ilvl w:val="0"/>
          <w:numId w:val="0"/>
        </w:numPr>
        <w:ind w:left="1065"/>
      </w:pPr>
      <w:hyperlink r:id="rId10" w:history="1">
        <w:r w:rsidRPr="006043F2">
          <w:rPr>
            <w:color w:val="0000FF"/>
            <w:u w:val="single"/>
          </w:rPr>
          <w:t>http://mapadobrincar.folha.com.br/brincadeiras/regioes.shtml</w:t>
        </w:r>
      </w:hyperlink>
    </w:p>
    <w:p w:rsidR="006043F2" w:rsidRDefault="006043F2" w:rsidP="006043F2">
      <w:pPr>
        <w:pStyle w:val="03Texto-IEIJ"/>
      </w:pPr>
      <w:r w:rsidRPr="006043F2">
        <w:t xml:space="preserve">Acesse </w:t>
      </w:r>
      <w:r>
        <w:t xml:space="preserve">o site </w:t>
      </w:r>
    </w:p>
    <w:p w:rsidR="006043F2" w:rsidRPr="006043F2" w:rsidRDefault="006043F2" w:rsidP="006043F2">
      <w:pPr>
        <w:pStyle w:val="03Texto-IEIJ"/>
        <w:numPr>
          <w:ilvl w:val="0"/>
          <w:numId w:val="0"/>
        </w:numPr>
        <w:ind w:left="1065"/>
      </w:pPr>
      <w:hyperlink r:id="rId11" w:history="1">
        <w:r w:rsidRPr="006043F2">
          <w:rPr>
            <w:color w:val="0000FF"/>
            <w:u w:val="single"/>
          </w:rPr>
          <w:t>http://mapadobrincar.folha.com.br/brincadeiras/regioes.shtml</w:t>
        </w:r>
      </w:hyperlink>
      <w:r>
        <w:t xml:space="preserve">. </w:t>
      </w:r>
    </w:p>
    <w:p w:rsidR="006043F2" w:rsidRDefault="006043F2" w:rsidP="006043F2">
      <w:pPr>
        <w:pStyle w:val="03Texto-IEIJ"/>
      </w:pPr>
      <w:r w:rsidRPr="006043F2">
        <w:t xml:space="preserve">Escolha uma região do Brasil para conhecer as brincadeiras dela. </w:t>
      </w:r>
      <w:r>
        <w:t xml:space="preserve">Selecione a brincadeira de que você mais gostou. </w:t>
      </w:r>
    </w:p>
    <w:p w:rsidR="006043F2" w:rsidRDefault="006043F2" w:rsidP="006043F2">
      <w:pPr>
        <w:pStyle w:val="03Texto-IEIJ"/>
      </w:pPr>
      <w:r>
        <w:t xml:space="preserve">Explique passo a passo a brincadeira selecionada. Se quiser, pode ilustrá-la.  Não se esqueça de apresentar o cabeçalho, o título, a região brasileira onde se brinca e a descrição detalhada.  Ela é parecida com qual brincadeira que você já conhece? </w:t>
      </w:r>
    </w:p>
    <w:p w:rsidR="006043F2" w:rsidRDefault="006043F2" w:rsidP="006043F2">
      <w:pPr>
        <w:pStyle w:val="03Texto-IEIJ"/>
      </w:pPr>
      <w:r>
        <w:lastRenderedPageBreak/>
        <w:t xml:space="preserve">Se você não tem acesso ao vídeo, escolha uma das brincadeiras a seguir e faça os passos </w:t>
      </w:r>
      <w:proofErr w:type="gramStart"/>
      <w:r>
        <w:t>3</w:t>
      </w:r>
      <w:proofErr w:type="gramEnd"/>
      <w:r>
        <w:t xml:space="preserve"> e 4. </w:t>
      </w:r>
    </w:p>
    <w:p w:rsidR="006043F2" w:rsidRDefault="008768E9" w:rsidP="006043F2">
      <w:pPr>
        <w:pStyle w:val="03Texto-IEIJ"/>
        <w:numPr>
          <w:ilvl w:val="0"/>
          <w:numId w:val="0"/>
        </w:numPr>
      </w:pPr>
      <w:r>
        <w:rPr>
          <w:noProof/>
          <w:lang w:eastAsia="pt-BR" w:bidi="ar-SA"/>
        </w:rPr>
        <w:drawing>
          <wp:inline distT="0" distB="0" distL="0" distR="0">
            <wp:extent cx="6115050" cy="4591050"/>
            <wp:effectExtent l="19050" t="0" r="0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8E9" w:rsidRPr="00B95C45" w:rsidRDefault="00352F8F" w:rsidP="00B95C45">
      <w:pPr>
        <w:pStyle w:val="03Texto-IEIJ"/>
        <w:numPr>
          <w:ilvl w:val="0"/>
          <w:numId w:val="0"/>
        </w:numPr>
      </w:pPr>
      <w:proofErr w:type="gramStart"/>
      <w:r w:rsidRPr="00B95C45">
        <w:t>1</w:t>
      </w:r>
      <w:proofErr w:type="gramEnd"/>
      <w:r w:rsidRPr="00B95C45">
        <w:t xml:space="preserve">) </w:t>
      </w:r>
      <w:r w:rsidR="008768E9" w:rsidRPr="00B95C45">
        <w:t xml:space="preserve">Região Centro-Oeste: Amarelinha </w:t>
      </w:r>
    </w:p>
    <w:p w:rsidR="008768E9" w:rsidRPr="00B95C45" w:rsidRDefault="008768E9" w:rsidP="00B95C45">
      <w:pPr>
        <w:spacing w:before="120"/>
        <w:rPr>
          <w:rFonts w:asciiTheme="minorHAnsi" w:hAnsiTheme="minorHAnsi" w:cstheme="minorHAnsi"/>
          <w:b/>
          <w:sz w:val="28"/>
          <w:szCs w:val="28"/>
        </w:rPr>
      </w:pPr>
      <w:r w:rsidRPr="00B95C45">
        <w:rPr>
          <w:rFonts w:asciiTheme="minorHAnsi" w:hAnsiTheme="minorHAnsi" w:cstheme="minorHAnsi"/>
          <w:b/>
          <w:sz w:val="28"/>
          <w:szCs w:val="28"/>
        </w:rPr>
        <w:t>Jeito de brincar</w:t>
      </w:r>
    </w:p>
    <w:p w:rsidR="008768E9" w:rsidRPr="00B95C45" w:rsidRDefault="008768E9" w:rsidP="00B95C45">
      <w:pPr>
        <w:spacing w:before="120"/>
        <w:ind w:firstLine="709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>O jogo começa com o primeiro participante jogando a pedrinha no número 1. Ele deve pular com um só pé os quadrados, e com os dois pés, um em cada número, os retângulos. No céu, ele pula com os dois pés juntos.</w:t>
      </w:r>
    </w:p>
    <w:p w:rsidR="008768E9" w:rsidRPr="00B95C45" w:rsidRDefault="008768E9" w:rsidP="00B95C45">
      <w:pPr>
        <w:spacing w:before="120"/>
        <w:ind w:firstLine="709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 xml:space="preserve">Depois, precisa voltar pulando do mesmo jeito e, quando chegar ao quadrado </w:t>
      </w:r>
      <w:proofErr w:type="gramStart"/>
      <w:r w:rsidRPr="00B95C45">
        <w:rPr>
          <w:rFonts w:asciiTheme="minorHAnsi" w:hAnsiTheme="minorHAnsi" w:cstheme="minorHAnsi"/>
          <w:sz w:val="28"/>
          <w:szCs w:val="28"/>
        </w:rPr>
        <w:t>2</w:t>
      </w:r>
      <w:proofErr w:type="gramEnd"/>
      <w:r w:rsidRPr="00B95C45">
        <w:rPr>
          <w:rFonts w:asciiTheme="minorHAnsi" w:hAnsiTheme="minorHAnsi" w:cstheme="minorHAnsi"/>
          <w:sz w:val="28"/>
          <w:szCs w:val="28"/>
        </w:rPr>
        <w:t>, tem que pegar a pedrinha do quadrado 1 e pular fora.</w:t>
      </w:r>
    </w:p>
    <w:p w:rsidR="008768E9" w:rsidRPr="00B95C45" w:rsidRDefault="008768E9" w:rsidP="00B95C45">
      <w:pPr>
        <w:spacing w:before="120"/>
        <w:ind w:firstLine="709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>Quando a pedrinha estiver em um dos números do retângulo, o número ao lado deve ser pulado com um pé só.</w:t>
      </w:r>
    </w:p>
    <w:p w:rsidR="008768E9" w:rsidRPr="00B95C45" w:rsidRDefault="008768E9" w:rsidP="00B95C45">
      <w:pPr>
        <w:spacing w:before="120"/>
        <w:ind w:firstLine="709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>A pedrinha deve ir sendo lançada de número em número e, sempre que for apanhada, a pessoa deve pular fora.</w:t>
      </w:r>
    </w:p>
    <w:p w:rsidR="008768E9" w:rsidRPr="00B95C45" w:rsidRDefault="008768E9" w:rsidP="00B95C45">
      <w:pPr>
        <w:spacing w:before="120"/>
        <w:ind w:firstLine="709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>Quando completar todo o jogo, chegando ao céu, o participante deve fazer o percurso ao contrário. Para começar, ele deve jogar a pedra, de fora do céu, no número 1 e ir pulando até lá para apanhá-la.</w:t>
      </w:r>
    </w:p>
    <w:p w:rsidR="008768E9" w:rsidRPr="00B95C45" w:rsidRDefault="008768E9" w:rsidP="00B95C45">
      <w:r w:rsidRPr="00B95C45">
        <w:pict>
          <v:rect id="_x0000_i1025" style="width:207.75pt;height:2.25pt" o:hrpct="0" o:hralign="center" o:hrstd="t" o:hrnoshade="t" o:hr="t" fillcolor="#9c8872" stroked="f"/>
        </w:pict>
      </w:r>
    </w:p>
    <w:p w:rsidR="008768E9" w:rsidRPr="00B95C45" w:rsidRDefault="008768E9" w:rsidP="00B95C45"/>
    <w:p w:rsidR="008768E9" w:rsidRDefault="00352F8F" w:rsidP="005F34C2">
      <w:pPr>
        <w:widowControl/>
        <w:shd w:val="clear" w:color="auto" w:fill="FEFCF7"/>
        <w:suppressAutoHyphens w:val="0"/>
        <w:jc w:val="both"/>
        <w:rPr>
          <w:rFonts w:asciiTheme="minorHAnsi" w:eastAsia="Times New Roman" w:hAnsiTheme="minorHAnsi" w:cstheme="minorHAnsi"/>
          <w:kern w:val="0"/>
          <w:sz w:val="28"/>
          <w:szCs w:val="28"/>
          <w:lang w:eastAsia="pt-BR" w:bidi="ar-SA"/>
        </w:rPr>
      </w:pPr>
      <w:r>
        <w:rPr>
          <w:rFonts w:asciiTheme="minorHAnsi" w:eastAsia="Times New Roman" w:hAnsiTheme="minorHAnsi" w:cstheme="minorHAnsi"/>
          <w:noProof/>
          <w:kern w:val="0"/>
          <w:sz w:val="28"/>
          <w:szCs w:val="28"/>
          <w:lang w:eastAsia="pt-BR" w:bidi="ar-SA"/>
        </w:rPr>
        <w:lastRenderedPageBreak/>
        <w:drawing>
          <wp:inline distT="0" distB="0" distL="0" distR="0">
            <wp:extent cx="6358255" cy="2624513"/>
            <wp:effectExtent l="19050" t="0" r="444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55" cy="262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4C2">
        <w:rPr>
          <w:rFonts w:asciiTheme="minorHAnsi" w:eastAsia="Times New Roman" w:hAnsiTheme="minorHAnsi" w:cstheme="minorHAnsi"/>
          <w:noProof/>
          <w:kern w:val="0"/>
          <w:sz w:val="28"/>
          <w:szCs w:val="28"/>
          <w:lang w:eastAsia="pt-B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3032760</wp:posOffset>
            </wp:positionV>
            <wp:extent cx="6124575" cy="3524250"/>
            <wp:effectExtent l="19050" t="0" r="9525" b="0"/>
            <wp:wrapThrough wrapText="bothSides">
              <wp:wrapPolygon edited="0">
                <wp:start x="-67" y="0"/>
                <wp:lineTo x="-67" y="21483"/>
                <wp:lineTo x="21634" y="21483"/>
                <wp:lineTo x="21634" y="0"/>
                <wp:lineTo x="-67" y="0"/>
              </wp:wrapPolygon>
            </wp:wrapThrough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68E9">
        <w:rPr>
          <w:rFonts w:asciiTheme="minorHAnsi" w:eastAsia="Times New Roman" w:hAnsiTheme="minorHAnsi" w:cstheme="minorHAnsi"/>
          <w:noProof/>
          <w:kern w:val="0"/>
          <w:sz w:val="28"/>
          <w:szCs w:val="28"/>
          <w:lang w:eastAsia="pt-B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6358255" cy="3038475"/>
            <wp:effectExtent l="19050" t="0" r="4445" b="0"/>
            <wp:wrapThrough wrapText="bothSides">
              <wp:wrapPolygon edited="0">
                <wp:start x="-65" y="0"/>
                <wp:lineTo x="-65" y="21532"/>
                <wp:lineTo x="21615" y="21532"/>
                <wp:lineTo x="21615" y="0"/>
                <wp:lineTo x="-65" y="0"/>
              </wp:wrapPolygon>
            </wp:wrapThrough>
            <wp:docPr id="6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5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8E9" w:rsidRPr="00352F8F" w:rsidRDefault="008768E9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</w:p>
    <w:p w:rsidR="008768E9" w:rsidRPr="00352F8F" w:rsidRDefault="00352F8F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proofErr w:type="gramStart"/>
      <w:r w:rsidRPr="00352F8F">
        <w:rPr>
          <w:rFonts w:asciiTheme="minorHAnsi" w:hAnsiTheme="minorHAnsi" w:cstheme="minorHAnsi"/>
          <w:sz w:val="28"/>
          <w:szCs w:val="28"/>
        </w:rPr>
        <w:t>2</w:t>
      </w:r>
      <w:proofErr w:type="gramEnd"/>
      <w:r w:rsidRPr="00352F8F">
        <w:rPr>
          <w:rFonts w:asciiTheme="minorHAnsi" w:hAnsiTheme="minorHAnsi" w:cstheme="minorHAnsi"/>
          <w:sz w:val="28"/>
          <w:szCs w:val="28"/>
        </w:rPr>
        <w:t>) Região Nordeste: Ordem</w:t>
      </w:r>
    </w:p>
    <w:p w:rsidR="00352F8F" w:rsidRPr="00B95C45" w:rsidRDefault="00352F8F" w:rsidP="00352F8F">
      <w:pPr>
        <w:spacing w:before="12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B95C45">
        <w:rPr>
          <w:rFonts w:asciiTheme="minorHAnsi" w:hAnsiTheme="minorHAnsi" w:cstheme="minorHAnsi"/>
          <w:b/>
          <w:sz w:val="28"/>
          <w:szCs w:val="28"/>
        </w:rPr>
        <w:t>Jeito de brincar</w:t>
      </w:r>
    </w:p>
    <w:p w:rsidR="00352F8F" w:rsidRPr="00352F8F" w:rsidRDefault="00352F8F" w:rsidP="00352F8F">
      <w:pPr>
        <w:spacing w:before="12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352F8F">
        <w:rPr>
          <w:rFonts w:asciiTheme="minorHAnsi" w:hAnsiTheme="minorHAnsi" w:cstheme="minorHAnsi"/>
          <w:sz w:val="28"/>
          <w:szCs w:val="28"/>
        </w:rPr>
        <w:t>A criança tem que jogar a bola na parede e pegá-la de volta sem deixá-la cair no chão. A cada rodada, uma pessoa tem que jogar a bola seguindo o que está sendo falado pelos outros participantes. Por exemplo:</w:t>
      </w:r>
    </w:p>
    <w:p w:rsidR="00352F8F" w:rsidRPr="00352F8F" w:rsidRDefault="00352F8F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352F8F">
        <w:rPr>
          <w:rFonts w:asciiTheme="minorHAnsi" w:hAnsiTheme="minorHAnsi" w:cstheme="minorHAnsi"/>
          <w:sz w:val="28"/>
          <w:szCs w:val="28"/>
        </w:rPr>
        <w:t>"Ordem" - Joga a bola e a segura de volta;</w:t>
      </w:r>
    </w:p>
    <w:p w:rsidR="00352F8F" w:rsidRPr="00352F8F" w:rsidRDefault="00352F8F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352F8F">
        <w:rPr>
          <w:rFonts w:asciiTheme="minorHAnsi" w:hAnsiTheme="minorHAnsi" w:cstheme="minorHAnsi"/>
          <w:sz w:val="28"/>
          <w:szCs w:val="28"/>
        </w:rPr>
        <w:t>"Seu lugar" - Joga a bola e a segura sem sair do lugar;</w:t>
      </w:r>
    </w:p>
    <w:p w:rsidR="00352F8F" w:rsidRPr="00352F8F" w:rsidRDefault="00352F8F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352F8F">
        <w:rPr>
          <w:rFonts w:asciiTheme="minorHAnsi" w:hAnsiTheme="minorHAnsi" w:cstheme="minorHAnsi"/>
          <w:sz w:val="28"/>
          <w:szCs w:val="28"/>
        </w:rPr>
        <w:t>"Sem rir" - Joga a bola e a pega de volta sem rir;</w:t>
      </w:r>
    </w:p>
    <w:p w:rsidR="00352F8F" w:rsidRPr="00352F8F" w:rsidRDefault="00352F8F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352F8F">
        <w:rPr>
          <w:rFonts w:asciiTheme="minorHAnsi" w:hAnsiTheme="minorHAnsi" w:cstheme="minorHAnsi"/>
          <w:sz w:val="28"/>
          <w:szCs w:val="28"/>
        </w:rPr>
        <w:t>"Sem falar" - Joga a bola e a segura sem falar;</w:t>
      </w:r>
    </w:p>
    <w:p w:rsidR="00352F8F" w:rsidRPr="00352F8F" w:rsidRDefault="00352F8F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352F8F">
        <w:rPr>
          <w:rFonts w:asciiTheme="minorHAnsi" w:hAnsiTheme="minorHAnsi" w:cstheme="minorHAnsi"/>
          <w:sz w:val="28"/>
          <w:szCs w:val="28"/>
        </w:rPr>
        <w:t>"Sem um pé" - Joga a bola na parede, levanta o pé direito e a segura de volta;</w:t>
      </w:r>
    </w:p>
    <w:p w:rsidR="00352F8F" w:rsidRPr="00352F8F" w:rsidRDefault="00352F8F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352F8F">
        <w:rPr>
          <w:rFonts w:asciiTheme="minorHAnsi" w:hAnsiTheme="minorHAnsi" w:cstheme="minorHAnsi"/>
          <w:sz w:val="28"/>
          <w:szCs w:val="28"/>
        </w:rPr>
        <w:t>"Para o outro" - Joga a bola na parede, levanta o pé esquerdo e a segura de volta;</w:t>
      </w:r>
    </w:p>
    <w:p w:rsidR="00352F8F" w:rsidRPr="00352F8F" w:rsidRDefault="00352F8F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352F8F">
        <w:rPr>
          <w:rFonts w:asciiTheme="minorHAnsi" w:hAnsiTheme="minorHAnsi" w:cstheme="minorHAnsi"/>
          <w:sz w:val="28"/>
          <w:szCs w:val="28"/>
        </w:rPr>
        <w:t>"Sem uma mão" - Joga a bola e a segura com a mão direita;</w:t>
      </w:r>
    </w:p>
    <w:p w:rsidR="00352F8F" w:rsidRPr="00352F8F" w:rsidRDefault="00352F8F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352F8F">
        <w:rPr>
          <w:rFonts w:asciiTheme="minorHAnsi" w:hAnsiTheme="minorHAnsi" w:cstheme="minorHAnsi"/>
          <w:sz w:val="28"/>
          <w:szCs w:val="28"/>
        </w:rPr>
        <w:t>"Para a outra" - Joga a bola e a pega com a mão esquerda;</w:t>
      </w:r>
    </w:p>
    <w:p w:rsidR="00352F8F" w:rsidRPr="00352F8F" w:rsidRDefault="00B95C45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194310</wp:posOffset>
            </wp:positionV>
            <wp:extent cx="2962275" cy="3648075"/>
            <wp:effectExtent l="19050" t="0" r="9525" b="0"/>
            <wp:wrapThrough wrapText="bothSides">
              <wp:wrapPolygon edited="0">
                <wp:start x="-139" y="0"/>
                <wp:lineTo x="-139" y="21544"/>
                <wp:lineTo x="21669" y="21544"/>
                <wp:lineTo x="21669" y="0"/>
                <wp:lineTo x="-139" y="0"/>
              </wp:wrapPolygon>
            </wp:wrapThrough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F8F" w:rsidRPr="00352F8F">
        <w:rPr>
          <w:rFonts w:asciiTheme="minorHAnsi" w:hAnsiTheme="minorHAnsi" w:cstheme="minorHAnsi"/>
          <w:sz w:val="28"/>
          <w:szCs w:val="28"/>
        </w:rPr>
        <w:t>"Uma palma" - Joga a bola, bate uma palma e a segura de volta;</w:t>
      </w:r>
    </w:p>
    <w:p w:rsidR="00352F8F" w:rsidRPr="00352F8F" w:rsidRDefault="00352F8F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352F8F">
        <w:rPr>
          <w:rFonts w:asciiTheme="minorHAnsi" w:hAnsiTheme="minorHAnsi" w:cstheme="minorHAnsi"/>
          <w:sz w:val="28"/>
          <w:szCs w:val="28"/>
        </w:rPr>
        <w:t>"Duas palmas" - Joga a bola, bate duas palmas e a segura de volta;</w:t>
      </w:r>
    </w:p>
    <w:p w:rsidR="00352F8F" w:rsidRPr="00352F8F" w:rsidRDefault="00352F8F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352F8F">
        <w:rPr>
          <w:rFonts w:asciiTheme="minorHAnsi" w:hAnsiTheme="minorHAnsi" w:cstheme="minorHAnsi"/>
          <w:sz w:val="28"/>
          <w:szCs w:val="28"/>
        </w:rPr>
        <w:t>"Pirueta" - Joga a bola, faz a pirueta e a segura de volta;</w:t>
      </w:r>
    </w:p>
    <w:p w:rsidR="00352F8F" w:rsidRPr="00352F8F" w:rsidRDefault="00352F8F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352F8F">
        <w:rPr>
          <w:rFonts w:asciiTheme="minorHAnsi" w:hAnsiTheme="minorHAnsi" w:cstheme="minorHAnsi"/>
          <w:sz w:val="28"/>
          <w:szCs w:val="28"/>
        </w:rPr>
        <w:t>"Braço em cruz" - Joga a bola, cruza os braços e a segura de volta;</w:t>
      </w:r>
    </w:p>
    <w:p w:rsidR="00352F8F" w:rsidRPr="00352F8F" w:rsidRDefault="00352F8F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352F8F">
        <w:rPr>
          <w:rFonts w:asciiTheme="minorHAnsi" w:hAnsiTheme="minorHAnsi" w:cstheme="minorHAnsi"/>
          <w:sz w:val="28"/>
          <w:szCs w:val="28"/>
        </w:rPr>
        <w:t>"Mão na cintura" - Joga a bola, coloca a mão na cintura e a segura de volta;</w:t>
      </w:r>
    </w:p>
    <w:p w:rsidR="00352F8F" w:rsidRPr="00352F8F" w:rsidRDefault="00352F8F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352F8F">
        <w:rPr>
          <w:rFonts w:asciiTheme="minorHAnsi" w:hAnsiTheme="minorHAnsi" w:cstheme="minorHAnsi"/>
          <w:sz w:val="28"/>
          <w:szCs w:val="28"/>
        </w:rPr>
        <w:t>"Mão na nuca" - Joga a bola, coloca a mão na nuca e a segura de volta;</w:t>
      </w:r>
    </w:p>
    <w:p w:rsidR="00352F8F" w:rsidRPr="00352F8F" w:rsidRDefault="00352F8F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352F8F">
        <w:rPr>
          <w:rFonts w:asciiTheme="minorHAnsi" w:hAnsiTheme="minorHAnsi" w:cstheme="minorHAnsi"/>
          <w:sz w:val="28"/>
          <w:szCs w:val="28"/>
        </w:rPr>
        <w:t>"Ponto final" - Joga a bola e a segura de volta.</w:t>
      </w:r>
    </w:p>
    <w:p w:rsidR="00352F8F" w:rsidRDefault="00352F8F" w:rsidP="00B95C45">
      <w:pPr>
        <w:spacing w:before="12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352F8F">
        <w:rPr>
          <w:rFonts w:asciiTheme="minorHAnsi" w:hAnsiTheme="minorHAnsi" w:cstheme="minorHAnsi"/>
          <w:sz w:val="28"/>
          <w:szCs w:val="28"/>
        </w:rPr>
        <w:t>Quem errar passa a bola para o colega.</w:t>
      </w:r>
    </w:p>
    <w:p w:rsidR="00352F8F" w:rsidRDefault="00352F8F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</w:p>
    <w:p w:rsidR="00352F8F" w:rsidRDefault="00352F8F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</w:p>
    <w:p w:rsidR="00A041D1" w:rsidRDefault="00A041D1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</w:p>
    <w:p w:rsidR="00A041D1" w:rsidRDefault="00A041D1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</w:p>
    <w:p w:rsidR="00A041D1" w:rsidRDefault="00A041D1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</w:p>
    <w:p w:rsidR="00A041D1" w:rsidRDefault="00A041D1" w:rsidP="00B95C45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proofErr w:type="gramStart"/>
      <w:r>
        <w:rPr>
          <w:rFonts w:asciiTheme="minorHAnsi" w:hAnsiTheme="minorHAnsi" w:cstheme="minorHAnsi"/>
          <w:sz w:val="28"/>
          <w:szCs w:val="28"/>
        </w:rPr>
        <w:lastRenderedPageBreak/>
        <w:t>3</w:t>
      </w:r>
      <w:proofErr w:type="gramEnd"/>
      <w:r>
        <w:rPr>
          <w:rFonts w:asciiTheme="minorHAnsi" w:hAnsiTheme="minorHAnsi" w:cstheme="minorHAnsi"/>
          <w:sz w:val="28"/>
          <w:szCs w:val="28"/>
        </w:rPr>
        <w:t>) Região Norte: Vizinha</w:t>
      </w:r>
    </w:p>
    <w:p w:rsidR="00A041D1" w:rsidRPr="00B95C45" w:rsidRDefault="00A041D1" w:rsidP="00B95C45">
      <w:pPr>
        <w:spacing w:before="12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B95C45">
        <w:rPr>
          <w:rFonts w:asciiTheme="minorHAnsi" w:hAnsiTheme="minorHAnsi" w:cstheme="minorHAnsi"/>
          <w:b/>
          <w:sz w:val="28"/>
          <w:szCs w:val="28"/>
        </w:rPr>
        <w:t>Jeito de brincar</w:t>
      </w:r>
    </w:p>
    <w:p w:rsidR="00A041D1" w:rsidRPr="00A041D1" w:rsidRDefault="00A041D1" w:rsidP="00B95C45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210185</wp:posOffset>
            </wp:positionV>
            <wp:extent cx="2847975" cy="3648075"/>
            <wp:effectExtent l="19050" t="0" r="9525" b="0"/>
            <wp:wrapThrough wrapText="bothSides">
              <wp:wrapPolygon edited="0">
                <wp:start x="-144" y="0"/>
                <wp:lineTo x="-144" y="21544"/>
                <wp:lineTo x="21672" y="21544"/>
                <wp:lineTo x="21672" y="0"/>
                <wp:lineTo x="-144" y="0"/>
              </wp:wrapPolygon>
            </wp:wrapThrough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41D1">
        <w:rPr>
          <w:rFonts w:asciiTheme="minorHAnsi" w:hAnsiTheme="minorHAnsi" w:cstheme="minorHAnsi"/>
          <w:sz w:val="28"/>
          <w:szCs w:val="28"/>
        </w:rPr>
        <w:t>Para brincar, duas crianças batem corda enquanto a terceira pula.</w:t>
      </w:r>
    </w:p>
    <w:p w:rsidR="00A041D1" w:rsidRPr="00A041D1" w:rsidRDefault="00A041D1" w:rsidP="00B95C45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A041D1">
        <w:rPr>
          <w:rFonts w:asciiTheme="minorHAnsi" w:hAnsiTheme="minorHAnsi" w:cstheme="minorHAnsi"/>
          <w:sz w:val="28"/>
          <w:szCs w:val="28"/>
        </w:rPr>
        <w:t>Quem pula começa dizendo: "</w:t>
      </w:r>
      <w:proofErr w:type="spellStart"/>
      <w:r w:rsidRPr="00A041D1">
        <w:rPr>
          <w:rFonts w:asciiTheme="minorHAnsi" w:hAnsiTheme="minorHAnsi" w:cstheme="minorHAnsi"/>
          <w:sz w:val="28"/>
          <w:szCs w:val="28"/>
        </w:rPr>
        <w:t>Toc</w:t>
      </w:r>
      <w:proofErr w:type="spellEnd"/>
      <w:r w:rsidRPr="00A041D1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A041D1">
        <w:rPr>
          <w:rFonts w:asciiTheme="minorHAnsi" w:hAnsiTheme="minorHAnsi" w:cstheme="minorHAnsi"/>
          <w:sz w:val="28"/>
          <w:szCs w:val="28"/>
        </w:rPr>
        <w:t>toc</w:t>
      </w:r>
      <w:proofErr w:type="spellEnd"/>
      <w:r w:rsidRPr="00A041D1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A041D1">
        <w:rPr>
          <w:rFonts w:asciiTheme="minorHAnsi" w:hAnsiTheme="minorHAnsi" w:cstheme="minorHAnsi"/>
          <w:sz w:val="28"/>
          <w:szCs w:val="28"/>
        </w:rPr>
        <w:t>toc</w:t>
      </w:r>
      <w:proofErr w:type="spellEnd"/>
      <w:r w:rsidRPr="00A041D1">
        <w:rPr>
          <w:rFonts w:asciiTheme="minorHAnsi" w:hAnsiTheme="minorHAnsi" w:cstheme="minorHAnsi"/>
          <w:sz w:val="28"/>
          <w:szCs w:val="28"/>
        </w:rPr>
        <w:t>". E a dupla que bate corda pergunta: "Quem é?".</w:t>
      </w:r>
    </w:p>
    <w:p w:rsidR="00A041D1" w:rsidRDefault="00A041D1" w:rsidP="00B95C45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A041D1">
        <w:rPr>
          <w:rFonts w:asciiTheme="minorHAnsi" w:hAnsiTheme="minorHAnsi" w:cstheme="minorHAnsi"/>
          <w:sz w:val="28"/>
          <w:szCs w:val="28"/>
        </w:rPr>
        <w:t>Quem pula é a vizinha, que quer um quilo de farinha. Quando ela conseguir o que quer, sai da corda, dando vez a outra criança.</w:t>
      </w:r>
    </w:p>
    <w:p w:rsidR="00A041D1" w:rsidRPr="00A041D1" w:rsidRDefault="00A041D1" w:rsidP="00B95C45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A041D1">
        <w:rPr>
          <w:rFonts w:asciiTheme="minorHAnsi" w:hAnsiTheme="minorHAnsi" w:cstheme="minorHAnsi"/>
          <w:sz w:val="28"/>
          <w:szCs w:val="28"/>
        </w:rPr>
        <w:pict>
          <v:rect id="_x0000_i1026" style="width:207.75pt;height:2.25pt" o:hrpct="0" o:hralign="center" o:hrstd="t" o:hrnoshade="t" o:hr="t" fillcolor="#9c8872" stroked="f"/>
        </w:pict>
      </w:r>
    </w:p>
    <w:p w:rsidR="00A041D1" w:rsidRPr="00A041D1" w:rsidRDefault="00A041D1" w:rsidP="00B95C45">
      <w:pPr>
        <w:spacing w:before="120"/>
        <w:rPr>
          <w:rFonts w:asciiTheme="minorHAnsi" w:hAnsiTheme="minorHAnsi" w:cstheme="minorHAnsi"/>
          <w:sz w:val="28"/>
          <w:szCs w:val="28"/>
        </w:rPr>
      </w:pPr>
      <w:r w:rsidRPr="00A041D1">
        <w:rPr>
          <w:rFonts w:asciiTheme="minorHAnsi" w:hAnsiTheme="minorHAnsi" w:cstheme="minorHAnsi"/>
          <w:sz w:val="28"/>
          <w:szCs w:val="28"/>
        </w:rPr>
        <w:t>Verso</w:t>
      </w:r>
    </w:p>
    <w:p w:rsidR="00A041D1" w:rsidRDefault="00A041D1" w:rsidP="00B95C45">
      <w:pPr>
        <w:spacing w:before="120"/>
        <w:rPr>
          <w:rFonts w:asciiTheme="minorHAnsi" w:hAnsiTheme="minorHAnsi" w:cstheme="minorHAnsi"/>
          <w:sz w:val="28"/>
          <w:szCs w:val="28"/>
        </w:rPr>
      </w:pPr>
      <w:r w:rsidRPr="00A041D1">
        <w:rPr>
          <w:rFonts w:asciiTheme="minorHAnsi" w:hAnsiTheme="minorHAnsi" w:cstheme="minorHAnsi"/>
          <w:sz w:val="28"/>
          <w:szCs w:val="28"/>
        </w:rPr>
        <w:t>"</w:t>
      </w:r>
      <w:proofErr w:type="spellStart"/>
      <w:r w:rsidRPr="00A041D1">
        <w:rPr>
          <w:rFonts w:asciiTheme="minorHAnsi" w:hAnsiTheme="minorHAnsi" w:cstheme="minorHAnsi"/>
          <w:sz w:val="28"/>
          <w:szCs w:val="28"/>
        </w:rPr>
        <w:t>Toc</w:t>
      </w:r>
      <w:proofErr w:type="spellEnd"/>
      <w:r w:rsidRPr="00A041D1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A041D1">
        <w:rPr>
          <w:rFonts w:asciiTheme="minorHAnsi" w:hAnsiTheme="minorHAnsi" w:cstheme="minorHAnsi"/>
          <w:sz w:val="28"/>
          <w:szCs w:val="28"/>
        </w:rPr>
        <w:t>toc</w:t>
      </w:r>
      <w:proofErr w:type="spellEnd"/>
      <w:r w:rsidRPr="00A041D1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proofErr w:type="gramStart"/>
      <w:r w:rsidRPr="00A041D1">
        <w:rPr>
          <w:rFonts w:asciiTheme="minorHAnsi" w:hAnsiTheme="minorHAnsi" w:cstheme="minorHAnsi"/>
          <w:sz w:val="28"/>
          <w:szCs w:val="28"/>
        </w:rPr>
        <w:t>toc</w:t>
      </w:r>
      <w:proofErr w:type="spellEnd"/>
      <w:proofErr w:type="gramEnd"/>
    </w:p>
    <w:p w:rsidR="00A041D1" w:rsidRPr="00A041D1" w:rsidRDefault="00A041D1" w:rsidP="00B95C45">
      <w:pPr>
        <w:spacing w:before="120"/>
        <w:rPr>
          <w:rFonts w:asciiTheme="minorHAnsi" w:hAnsiTheme="minorHAnsi" w:cstheme="minorHAnsi"/>
          <w:sz w:val="28"/>
          <w:szCs w:val="28"/>
        </w:rPr>
      </w:pPr>
      <w:r w:rsidRPr="00A041D1">
        <w:rPr>
          <w:rFonts w:asciiTheme="minorHAnsi" w:hAnsiTheme="minorHAnsi" w:cstheme="minorHAnsi"/>
          <w:sz w:val="28"/>
          <w:szCs w:val="28"/>
        </w:rPr>
        <w:t>Quem é?</w:t>
      </w:r>
      <w:r w:rsidRPr="00A041D1">
        <w:rPr>
          <w:rFonts w:asciiTheme="minorHAnsi" w:hAnsiTheme="minorHAnsi" w:cstheme="minorHAnsi"/>
          <w:sz w:val="28"/>
          <w:szCs w:val="28"/>
        </w:rPr>
        <w:br/>
        <w:t>Sou eu, a vizinha</w:t>
      </w:r>
      <w:r w:rsidRPr="00A041D1">
        <w:rPr>
          <w:rFonts w:asciiTheme="minorHAnsi" w:hAnsiTheme="minorHAnsi" w:cstheme="minorHAnsi"/>
          <w:sz w:val="28"/>
          <w:szCs w:val="28"/>
        </w:rPr>
        <w:br/>
        <w:t>E que você deseja?</w:t>
      </w:r>
      <w:r w:rsidRPr="00A041D1">
        <w:rPr>
          <w:rFonts w:asciiTheme="minorHAnsi" w:hAnsiTheme="minorHAnsi" w:cstheme="minorHAnsi"/>
          <w:sz w:val="28"/>
          <w:szCs w:val="28"/>
        </w:rPr>
        <w:br/>
        <w:t>Um quilo de farinha</w:t>
      </w:r>
      <w:r w:rsidRPr="00A041D1">
        <w:rPr>
          <w:rFonts w:asciiTheme="minorHAnsi" w:hAnsiTheme="minorHAnsi" w:cstheme="minorHAnsi"/>
          <w:sz w:val="28"/>
          <w:szCs w:val="28"/>
        </w:rPr>
        <w:br/>
        <w:t>Espere aí que vou buscar</w:t>
      </w:r>
      <w:r w:rsidRPr="00A041D1">
        <w:rPr>
          <w:rFonts w:asciiTheme="minorHAnsi" w:hAnsiTheme="minorHAnsi" w:cstheme="minorHAnsi"/>
          <w:sz w:val="28"/>
          <w:szCs w:val="28"/>
        </w:rPr>
        <w:br/>
        <w:t>Pode entrar</w:t>
      </w:r>
      <w:r w:rsidRPr="00A041D1">
        <w:rPr>
          <w:rFonts w:asciiTheme="minorHAnsi" w:hAnsiTheme="minorHAnsi" w:cstheme="minorHAnsi"/>
          <w:sz w:val="28"/>
          <w:szCs w:val="28"/>
        </w:rPr>
        <w:br/>
        <w:t>Obrigada</w:t>
      </w:r>
      <w:proofErr w:type="gramStart"/>
      <w:r w:rsidRPr="00A041D1">
        <w:rPr>
          <w:rFonts w:asciiTheme="minorHAnsi" w:hAnsiTheme="minorHAnsi" w:cstheme="minorHAnsi"/>
          <w:sz w:val="28"/>
          <w:szCs w:val="28"/>
        </w:rPr>
        <w:br/>
        <w:t>De nada"</w:t>
      </w:r>
      <w:proofErr w:type="gramEnd"/>
    </w:p>
    <w:p w:rsidR="00A041D1" w:rsidRDefault="00A041D1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</w:p>
    <w:p w:rsidR="00A041D1" w:rsidRDefault="00A041D1" w:rsidP="00B95C45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proofErr w:type="gramStart"/>
      <w:r>
        <w:rPr>
          <w:rFonts w:asciiTheme="minorHAnsi" w:hAnsiTheme="minorHAnsi" w:cstheme="minorHAnsi"/>
          <w:sz w:val="28"/>
          <w:szCs w:val="28"/>
        </w:rPr>
        <w:t>4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) </w:t>
      </w:r>
      <w:r w:rsidR="00B95C45">
        <w:rPr>
          <w:rFonts w:asciiTheme="minorHAnsi" w:hAnsiTheme="minorHAnsi" w:cstheme="minorHAnsi"/>
          <w:sz w:val="28"/>
          <w:szCs w:val="28"/>
        </w:rPr>
        <w:t>Região Sudeste: Bentes Altas</w:t>
      </w:r>
    </w:p>
    <w:p w:rsidR="00B95C45" w:rsidRPr="00B95C45" w:rsidRDefault="00B95C45" w:rsidP="00B95C45">
      <w:pPr>
        <w:spacing w:before="12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B95C45">
        <w:rPr>
          <w:rFonts w:asciiTheme="minorHAnsi" w:hAnsiTheme="minorHAnsi" w:cstheme="minorHAnsi"/>
          <w:b/>
          <w:sz w:val="28"/>
          <w:szCs w:val="28"/>
        </w:rPr>
        <w:t>Jeito de brincar</w:t>
      </w:r>
    </w:p>
    <w:p w:rsidR="00B95C45" w:rsidRPr="00B95C45" w:rsidRDefault="00B95C45" w:rsidP="00B95C45">
      <w:pPr>
        <w:spacing w:before="12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62230</wp:posOffset>
            </wp:positionV>
            <wp:extent cx="2924175" cy="3552825"/>
            <wp:effectExtent l="19050" t="0" r="9525" b="0"/>
            <wp:wrapThrough wrapText="bothSides">
              <wp:wrapPolygon edited="0">
                <wp:start x="-141" y="0"/>
                <wp:lineTo x="-141" y="21542"/>
                <wp:lineTo x="21670" y="21542"/>
                <wp:lineTo x="21670" y="0"/>
                <wp:lineTo x="-141" y="0"/>
              </wp:wrapPolygon>
            </wp:wrapThrough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5C45">
        <w:rPr>
          <w:rFonts w:asciiTheme="minorHAnsi" w:hAnsiTheme="minorHAnsi" w:cstheme="minorHAnsi"/>
          <w:sz w:val="28"/>
          <w:szCs w:val="28"/>
        </w:rPr>
        <w:t>Para jogar, é preciso pegar uma tábua pequena de madeira e parti-la em três pedaços. Depois, amarram-se os pedaços com arame para fazer uma casinha. Cada dupla de jogadores tem que ter sua própria casinha. Um deles tem que acertar a bola com a mão para tentar derrubar a casinha.</w:t>
      </w:r>
    </w:p>
    <w:p w:rsidR="00B95C45" w:rsidRPr="00B95C45" w:rsidRDefault="00B95C45" w:rsidP="00B95C45">
      <w:pPr>
        <w:spacing w:before="12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 xml:space="preserve">Depois, os participantes precisam de uma bola pequena e dois pedaços de papelão para serem as pás. A pá será usada pela outra dupla para impedir que a bola derrube a casinha. Se eles conseguirem proteger a casa de madeira, devem dar uma volta em torno </w:t>
      </w:r>
      <w:r w:rsidRPr="00B95C45">
        <w:rPr>
          <w:rFonts w:asciiTheme="minorHAnsi" w:hAnsiTheme="minorHAnsi" w:cstheme="minorHAnsi"/>
          <w:sz w:val="28"/>
          <w:szCs w:val="28"/>
        </w:rPr>
        <w:lastRenderedPageBreak/>
        <w:t>das duas casinhas para fazer um ponto. O jogo acaba quando uma das duplas conseguir cinco pontos.</w:t>
      </w:r>
    </w:p>
    <w:p w:rsidR="00B95C45" w:rsidRPr="00B95C45" w:rsidRDefault="00B95C45" w:rsidP="00B95C45">
      <w:pPr>
        <w:spacing w:before="12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 xml:space="preserve">Se um jogador consegue defender a casinha dando uma cabeçada na bola, sua dupla ganha os cinco pontos e o jogo </w:t>
      </w:r>
      <w:proofErr w:type="gramStart"/>
      <w:r w:rsidRPr="00B95C45">
        <w:rPr>
          <w:rFonts w:asciiTheme="minorHAnsi" w:hAnsiTheme="minorHAnsi" w:cstheme="minorHAnsi"/>
          <w:sz w:val="28"/>
          <w:szCs w:val="28"/>
        </w:rPr>
        <w:t>termina</w:t>
      </w:r>
      <w:proofErr w:type="gramEnd"/>
      <w:r w:rsidRPr="00B95C45">
        <w:rPr>
          <w:rFonts w:asciiTheme="minorHAnsi" w:hAnsiTheme="minorHAnsi" w:cstheme="minorHAnsi"/>
          <w:sz w:val="28"/>
          <w:szCs w:val="28"/>
        </w:rPr>
        <w:t>. Se a dupla que atirou a bola conseguir agarrá-la de volta depois que o jogador adversário chutou ou cabeceou, ela ganha a partida.</w:t>
      </w:r>
    </w:p>
    <w:p w:rsidR="00B95C45" w:rsidRPr="00B95C45" w:rsidRDefault="00B95C45" w:rsidP="00B95C45">
      <w:pPr>
        <w:spacing w:before="12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>Quem conseguir derrubar a casinha tem que dizer: "Vitória! Licença para dois". E para começar a outra partida é preciso falar "</w:t>
      </w:r>
      <w:proofErr w:type="spellStart"/>
      <w:r w:rsidRPr="00B95C45">
        <w:rPr>
          <w:rFonts w:asciiTheme="minorHAnsi" w:hAnsiTheme="minorHAnsi" w:cstheme="minorHAnsi"/>
          <w:sz w:val="28"/>
          <w:szCs w:val="28"/>
        </w:rPr>
        <w:t>Cabadas</w:t>
      </w:r>
      <w:proofErr w:type="spellEnd"/>
      <w:r w:rsidRPr="00B95C45">
        <w:rPr>
          <w:rFonts w:asciiTheme="minorHAnsi" w:hAnsiTheme="minorHAnsi" w:cstheme="minorHAnsi"/>
          <w:sz w:val="28"/>
          <w:szCs w:val="28"/>
        </w:rPr>
        <w:t xml:space="preserve"> para dois!" e pisar em cima da pá.</w:t>
      </w:r>
    </w:p>
    <w:p w:rsidR="00B95C45" w:rsidRDefault="00B95C45" w:rsidP="00B95C45">
      <w:pPr>
        <w:spacing w:before="12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 xml:space="preserve">Quando um jogador chuta a bola com o calcanhar, </w:t>
      </w:r>
      <w:proofErr w:type="gramStart"/>
      <w:r w:rsidRPr="00B95C45">
        <w:rPr>
          <w:rFonts w:asciiTheme="minorHAnsi" w:hAnsiTheme="minorHAnsi" w:cstheme="minorHAnsi"/>
          <w:sz w:val="28"/>
          <w:szCs w:val="28"/>
        </w:rPr>
        <w:t>a dupla ganha dois pontos e a partida passa</w:t>
      </w:r>
      <w:proofErr w:type="gramEnd"/>
      <w:r w:rsidRPr="00B95C45">
        <w:rPr>
          <w:rFonts w:asciiTheme="minorHAnsi" w:hAnsiTheme="minorHAnsi" w:cstheme="minorHAnsi"/>
          <w:sz w:val="28"/>
          <w:szCs w:val="28"/>
        </w:rPr>
        <w:t xml:space="preserve"> a valer seis.</w:t>
      </w:r>
    </w:p>
    <w:p w:rsidR="00B95C45" w:rsidRDefault="00B95C45" w:rsidP="00B95C45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</w:p>
    <w:p w:rsidR="00B95C45" w:rsidRDefault="00B95C45" w:rsidP="00B95C45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</w:p>
    <w:p w:rsidR="00B95C45" w:rsidRPr="00B95C45" w:rsidRDefault="00B95C45" w:rsidP="00B95C45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proofErr w:type="gramStart"/>
      <w:r w:rsidRPr="00B95C45">
        <w:rPr>
          <w:rFonts w:asciiTheme="minorHAnsi" w:hAnsiTheme="minorHAnsi" w:cstheme="minorHAnsi"/>
          <w:sz w:val="28"/>
          <w:szCs w:val="28"/>
        </w:rPr>
        <w:t>5</w:t>
      </w:r>
      <w:proofErr w:type="gramEnd"/>
      <w:r w:rsidRPr="00B95C45">
        <w:rPr>
          <w:rFonts w:asciiTheme="minorHAnsi" w:hAnsiTheme="minorHAnsi" w:cstheme="minorHAnsi"/>
          <w:sz w:val="28"/>
          <w:szCs w:val="28"/>
        </w:rPr>
        <w:t>) Região Sul: Mãe da rua do disco</w:t>
      </w:r>
    </w:p>
    <w:p w:rsidR="00B95C45" w:rsidRPr="00B95C45" w:rsidRDefault="00B95C45" w:rsidP="00B95C45">
      <w:pPr>
        <w:spacing w:before="120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75565</wp:posOffset>
            </wp:positionV>
            <wp:extent cx="2809875" cy="3533775"/>
            <wp:effectExtent l="19050" t="0" r="9525" b="0"/>
            <wp:wrapThrough wrapText="bothSides">
              <wp:wrapPolygon edited="0">
                <wp:start x="-146" y="0"/>
                <wp:lineTo x="-146" y="21542"/>
                <wp:lineTo x="21673" y="21542"/>
                <wp:lineTo x="21673" y="0"/>
                <wp:lineTo x="-146" y="0"/>
              </wp:wrapPolygon>
            </wp:wrapThrough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5C45">
        <w:rPr>
          <w:rFonts w:asciiTheme="minorHAnsi" w:hAnsiTheme="minorHAnsi" w:cstheme="minorHAnsi"/>
          <w:b/>
          <w:sz w:val="28"/>
          <w:szCs w:val="28"/>
        </w:rPr>
        <w:t>Jeito de brincar</w:t>
      </w:r>
    </w:p>
    <w:p w:rsidR="00B95C45" w:rsidRPr="00B95C45" w:rsidRDefault="00B95C45" w:rsidP="00B95C45">
      <w:pPr>
        <w:spacing w:before="12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>Em um grupo, um participante é escolhido para ser o pegador. As outras crianças irão fugir dele.</w:t>
      </w:r>
    </w:p>
    <w:p w:rsidR="00B95C45" w:rsidRPr="00B95C45" w:rsidRDefault="00B95C45" w:rsidP="00B95C45">
      <w:pPr>
        <w:spacing w:before="12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>O pegador fica de costas e diz:</w:t>
      </w:r>
    </w:p>
    <w:p w:rsidR="00B95C45" w:rsidRPr="00B95C45" w:rsidRDefault="00B95C45" w:rsidP="00B95C45">
      <w:pPr>
        <w:spacing w:before="12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>"Mãe da rua do disco".</w:t>
      </w:r>
    </w:p>
    <w:p w:rsidR="00B95C45" w:rsidRPr="00B95C45" w:rsidRDefault="00B95C45" w:rsidP="00B95C45">
      <w:pPr>
        <w:spacing w:before="12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>Os outros participantes perguntam:</w:t>
      </w:r>
    </w:p>
    <w:p w:rsidR="00B95C45" w:rsidRPr="00B95C45" w:rsidRDefault="00B95C45" w:rsidP="00B95C45">
      <w:pPr>
        <w:spacing w:before="12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>"Que disco?".</w:t>
      </w:r>
    </w:p>
    <w:p w:rsidR="00B95C45" w:rsidRPr="00B95C45" w:rsidRDefault="00B95C45" w:rsidP="00B95C45">
      <w:pPr>
        <w:spacing w:before="12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>O pegador responde com o nome de um cantor e de um disco dele.</w:t>
      </w:r>
    </w:p>
    <w:p w:rsidR="00B95C45" w:rsidRPr="00B95C45" w:rsidRDefault="00B95C45" w:rsidP="00B95C45">
      <w:pPr>
        <w:spacing w:before="12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>Os participantes devem falar o título de uma música do cantor mencionado e fugir.</w:t>
      </w:r>
    </w:p>
    <w:p w:rsidR="00B95C45" w:rsidRPr="00B95C45" w:rsidRDefault="00B95C45" w:rsidP="00B95C45">
      <w:pPr>
        <w:spacing w:before="12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>Em seguida, a mãe da rua do disco corre atrás dos participantes.</w:t>
      </w:r>
    </w:p>
    <w:p w:rsidR="00B95C45" w:rsidRPr="00B95C45" w:rsidRDefault="00B95C45" w:rsidP="00B95C45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B95C45" w:rsidRDefault="00B95C45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</w:p>
    <w:p w:rsidR="00A041D1" w:rsidRDefault="00A041D1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</w:p>
    <w:p w:rsidR="00A041D1" w:rsidRDefault="00A041D1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</w:p>
    <w:p w:rsidR="00A041D1" w:rsidRDefault="00A041D1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</w:p>
    <w:p w:rsidR="00A041D1" w:rsidRPr="00352F8F" w:rsidRDefault="00A041D1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</w:p>
    <w:p w:rsidR="00352F8F" w:rsidRPr="008768E9" w:rsidRDefault="00352F8F" w:rsidP="005F34C2">
      <w:pPr>
        <w:pStyle w:val="03Texto-IEIJ"/>
        <w:numPr>
          <w:ilvl w:val="0"/>
          <w:numId w:val="0"/>
        </w:numPr>
        <w:spacing w:before="0"/>
      </w:pPr>
    </w:p>
    <w:sectPr w:rsidR="00352F8F" w:rsidRPr="008768E9" w:rsidSect="00EF433D">
      <w:headerReference w:type="default" r:id="rId20"/>
      <w:headerReference w:type="first" r:id="rId21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569E" w:rsidRDefault="0017569E">
      <w:r>
        <w:separator/>
      </w:r>
    </w:p>
  </w:endnote>
  <w:endnote w:type="continuationSeparator" w:id="0">
    <w:p w:rsidR="0017569E" w:rsidRDefault="001756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569E" w:rsidRDefault="0017569E">
      <w:r>
        <w:separator/>
      </w:r>
    </w:p>
  </w:footnote>
  <w:footnote w:type="continuationSeparator" w:id="0">
    <w:p w:rsidR="0017569E" w:rsidRDefault="001756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B95C45">
            <w:rPr>
              <w:rFonts w:asciiTheme="minorHAnsi" w:hAnsiTheme="minorHAnsi"/>
              <w:noProof/>
              <w:lang w:eastAsia="pt-BR" w:bidi="ar-SA"/>
            </w:rPr>
            <w:t>13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B95C45">
            <w:rPr>
              <w:rFonts w:asciiTheme="minorHAnsi" w:hAnsiTheme="minorHAnsi"/>
              <w:b/>
              <w:noProof/>
              <w:lang w:eastAsia="pt-BR" w:bidi="ar-SA"/>
            </w:rPr>
            <w:t>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FE7D49" w:rsidP="003D632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Fundamental 1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5142A6"/>
    <w:multiLevelType w:val="multilevel"/>
    <w:tmpl w:val="17BCD8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17A381B"/>
    <w:multiLevelType w:val="hybridMultilevel"/>
    <w:tmpl w:val="7E5E6E3E"/>
    <w:lvl w:ilvl="0" w:tplc="8B70B8BC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F5459A"/>
    <w:multiLevelType w:val="hybridMultilevel"/>
    <w:tmpl w:val="BE1A8EDC"/>
    <w:lvl w:ilvl="0" w:tplc="27CAB90E">
      <w:start w:val="1"/>
      <w:numFmt w:val="decimal"/>
      <w:pStyle w:val="03Texto-IEIJ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3"/>
  </w:num>
  <w:num w:numId="2">
    <w:abstractNumId w:val="4"/>
  </w:num>
  <w:num w:numId="3">
    <w:abstractNumId w:val="3"/>
  </w:num>
  <w:num w:numId="4">
    <w:abstractNumId w:val="0"/>
  </w:num>
  <w:num w:numId="5">
    <w:abstractNumId w:val="14"/>
  </w:num>
  <w:num w:numId="6">
    <w:abstractNumId w:val="24"/>
  </w:num>
  <w:num w:numId="7">
    <w:abstractNumId w:val="16"/>
  </w:num>
  <w:num w:numId="8">
    <w:abstractNumId w:val="23"/>
  </w:num>
  <w:num w:numId="9">
    <w:abstractNumId w:val="25"/>
  </w:num>
  <w:num w:numId="10">
    <w:abstractNumId w:val="10"/>
  </w:num>
  <w:num w:numId="11">
    <w:abstractNumId w:val="15"/>
  </w:num>
  <w:num w:numId="12">
    <w:abstractNumId w:val="6"/>
  </w:num>
  <w:num w:numId="13">
    <w:abstractNumId w:val="8"/>
  </w:num>
  <w:num w:numId="14">
    <w:abstractNumId w:val="20"/>
  </w:num>
  <w:num w:numId="15">
    <w:abstractNumId w:val="12"/>
  </w:num>
  <w:num w:numId="16">
    <w:abstractNumId w:val="9"/>
  </w:num>
  <w:num w:numId="17">
    <w:abstractNumId w:val="18"/>
  </w:num>
  <w:num w:numId="18">
    <w:abstractNumId w:val="1"/>
  </w:num>
  <w:num w:numId="19">
    <w:abstractNumId w:val="5"/>
  </w:num>
  <w:num w:numId="20">
    <w:abstractNumId w:val="11"/>
  </w:num>
  <w:num w:numId="21">
    <w:abstractNumId w:val="21"/>
  </w:num>
  <w:num w:numId="22">
    <w:abstractNumId w:val="2"/>
  </w:num>
  <w:num w:numId="23">
    <w:abstractNumId w:val="22"/>
  </w:num>
  <w:num w:numId="24">
    <w:abstractNumId w:val="17"/>
  </w:num>
  <w:num w:numId="25">
    <w:abstractNumId w:val="19"/>
  </w:num>
  <w:num w:numId="26">
    <w:abstractNumId w:val="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81922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23CA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15A6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7569E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F54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63E"/>
    <w:rsid w:val="002E45BC"/>
    <w:rsid w:val="002E4A20"/>
    <w:rsid w:val="002E4DED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5134"/>
    <w:rsid w:val="0038048C"/>
    <w:rsid w:val="003817AA"/>
    <w:rsid w:val="00381CD2"/>
    <w:rsid w:val="00384E2B"/>
    <w:rsid w:val="003866D4"/>
    <w:rsid w:val="00387EDC"/>
    <w:rsid w:val="00391824"/>
    <w:rsid w:val="003955EE"/>
    <w:rsid w:val="003961C3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0F90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36B83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3A9E"/>
    <w:rsid w:val="008E5137"/>
    <w:rsid w:val="008F0E8D"/>
    <w:rsid w:val="008F68B4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96206"/>
    <w:rsid w:val="009A144F"/>
    <w:rsid w:val="009A4D52"/>
    <w:rsid w:val="009A744A"/>
    <w:rsid w:val="009A7C48"/>
    <w:rsid w:val="009B0D8F"/>
    <w:rsid w:val="009B7B05"/>
    <w:rsid w:val="009C3BA4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0DA"/>
    <w:rsid w:val="00B32981"/>
    <w:rsid w:val="00B40403"/>
    <w:rsid w:val="00B41C0E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2B2D"/>
    <w:rsid w:val="00BF6C25"/>
    <w:rsid w:val="00BF7203"/>
    <w:rsid w:val="00C0054C"/>
    <w:rsid w:val="00C0060D"/>
    <w:rsid w:val="00C00D58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6043F2"/>
    <w:pPr>
      <w:keepNext w:val="0"/>
      <w:numPr>
        <w:numId w:val="25"/>
      </w:numPr>
      <w:spacing w:before="120"/>
    </w:pPr>
    <w:rPr>
      <w:rFonts w:asciiTheme="minorHAnsi" w:eastAsia="Arial Unicode MS" w:hAnsiTheme="minorHAnsi" w:cstheme="minorHAnsi"/>
      <w:b w:val="0"/>
      <w:color w:val="auto"/>
      <w:kern w:val="1"/>
      <w:lang w:eastAsia="hi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apadobrincar.folha.com.br/brincadeiras/regioes.s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://mapadobrincar.folha.com.br/brincadeiras/regioes.shtml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4CBED-AB83-4B52-99B2-5360D18C6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10</TotalTime>
  <Pages>6</Pages>
  <Words>782</Words>
  <Characters>4228</Characters>
  <Application>Microsoft Office Word</Application>
  <DocSecurity>0</DocSecurity>
  <Lines>35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2020-06-07T22:21:00Z</dcterms:created>
  <dcterms:modified xsi:type="dcterms:W3CDTF">2020-06-07T22:21:00Z</dcterms:modified>
</cp:coreProperties>
</file>