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65FA" w:rsidRDefault="00BF4D36" w:rsidP="002E65FA">
      <w:pPr>
        <w:pStyle w:val="01Ttulo-IEIJ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638175</wp:posOffset>
            </wp:positionV>
            <wp:extent cx="2790825" cy="438150"/>
            <wp:effectExtent l="19050" t="0" r="9525" b="0"/>
            <wp:wrapThrough wrapText="bothSides">
              <wp:wrapPolygon edited="0">
                <wp:start x="-147" y="0"/>
                <wp:lineTo x="-147" y="20661"/>
                <wp:lineTo x="21674" y="20661"/>
                <wp:lineTo x="21674" y="0"/>
                <wp:lineTo x="-147" y="0"/>
              </wp:wrapPolygon>
            </wp:wrapThrough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5FA">
        <w:t>Isolamento social: Família Schurmann usa a experiência do mar em terra firme</w:t>
      </w:r>
    </w:p>
    <w:p w:rsidR="002E65FA" w:rsidRPr="002E65FA" w:rsidRDefault="002E65FA" w:rsidP="002E65FA">
      <w:pPr>
        <w:widowControl/>
        <w:suppressAutoHyphens w:val="0"/>
        <w:spacing w:line="300" w:lineRule="atLeast"/>
        <w:rPr>
          <w:rFonts w:ascii="Georgia" w:eastAsia="Times New Roman" w:hAnsi="Georgia" w:cs="Times New Roman"/>
          <w:color w:val="444444"/>
          <w:kern w:val="0"/>
          <w:sz w:val="21"/>
          <w:szCs w:val="21"/>
          <w:lang w:eastAsia="pt-BR" w:bidi="ar-SA"/>
        </w:rPr>
      </w:pPr>
      <w:r w:rsidRPr="002E65FA">
        <w:rPr>
          <w:rFonts w:ascii="Georgia" w:eastAsia="Times New Roman" w:hAnsi="Georgia" w:cs="Times New Roman"/>
          <w:b/>
          <w:bCs/>
          <w:color w:val="444444"/>
          <w:kern w:val="0"/>
          <w:sz w:val="21"/>
          <w:szCs w:val="21"/>
          <w:lang w:eastAsia="pt-BR" w:bidi="ar-SA"/>
        </w:rPr>
        <w:t>Júlia Corrêa</w:t>
      </w:r>
    </w:p>
    <w:p w:rsidR="002E65FA" w:rsidRPr="002E65FA" w:rsidRDefault="002E65FA" w:rsidP="00BF4D36">
      <w:pPr>
        <w:widowControl/>
        <w:suppressAutoHyphens w:val="0"/>
        <w:spacing w:line="300" w:lineRule="atLeast"/>
        <w:rPr>
          <w:rFonts w:ascii="Georgia" w:eastAsia="Times New Roman" w:hAnsi="Georgia" w:cs="Times New Roman"/>
          <w:color w:val="444444"/>
          <w:kern w:val="0"/>
          <w:sz w:val="21"/>
          <w:szCs w:val="21"/>
          <w:lang w:eastAsia="pt-BR" w:bidi="ar-SA"/>
        </w:rPr>
      </w:pPr>
      <w:r w:rsidRPr="002E65FA">
        <w:rPr>
          <w:rFonts w:ascii="Georgia" w:eastAsia="Times New Roman" w:hAnsi="Georgia" w:cs="Times New Roman"/>
          <w:color w:val="444444"/>
          <w:kern w:val="0"/>
          <w:sz w:val="21"/>
          <w:szCs w:val="21"/>
          <w:lang w:eastAsia="pt-BR" w:bidi="ar-SA"/>
        </w:rPr>
        <w:t xml:space="preserve">03 de junho de 2020 </w:t>
      </w:r>
    </w:p>
    <w:p w:rsidR="002E65FA" w:rsidRPr="002E65FA" w:rsidRDefault="002E65FA" w:rsidP="002E65FA">
      <w:pPr>
        <w:pStyle w:val="NormalWeb"/>
        <w:spacing w:before="0" w:beforeAutospacing="0" w:after="0" w:afterAutospacing="0" w:line="480" w:lineRule="atLeast"/>
        <w:jc w:val="center"/>
        <w:rPr>
          <w:rFonts w:ascii="Georgia" w:hAnsi="Georgia"/>
          <w:color w:val="000000"/>
        </w:rPr>
      </w:pPr>
      <w:r w:rsidRPr="002E65FA">
        <w:rPr>
          <w:rStyle w:val="nfase"/>
          <w:rFonts w:ascii="Georgia" w:hAnsi="Georgia"/>
          <w:color w:val="000000"/>
        </w:rPr>
        <w:t xml:space="preserve">Habituada a </w:t>
      </w:r>
      <w:proofErr w:type="gramStart"/>
      <w:r w:rsidRPr="002E65FA">
        <w:rPr>
          <w:rStyle w:val="nfase"/>
          <w:rFonts w:ascii="Georgia" w:hAnsi="Georgia"/>
          <w:color w:val="000000"/>
        </w:rPr>
        <w:t>viver</w:t>
      </w:r>
      <w:proofErr w:type="gramEnd"/>
      <w:r w:rsidRPr="002E65FA">
        <w:rPr>
          <w:rStyle w:val="nfase"/>
          <w:rFonts w:ascii="Georgia" w:hAnsi="Georgia"/>
          <w:color w:val="000000"/>
        </w:rPr>
        <w:t xml:space="preserve"> longos períodos a bordo de um veleiro, família compartilha dicas e relatos para quem vive o isolamento social</w:t>
      </w:r>
    </w:p>
    <w:p w:rsidR="002E65FA" w:rsidRDefault="002E65FA" w:rsidP="002F0500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>Se para a maioria da população o isolamento social é algo inédito, para a </w:t>
      </w:r>
      <w:r w:rsidRPr="002F0500">
        <w:rPr>
          <w:rStyle w:val="Forte"/>
          <w:rFonts w:ascii="Georgia" w:hAnsi="Georgia"/>
          <w:color w:val="000000"/>
        </w:rPr>
        <w:t xml:space="preserve">família </w:t>
      </w:r>
      <w:proofErr w:type="spellStart"/>
      <w:r w:rsidRPr="002F0500">
        <w:rPr>
          <w:rStyle w:val="Forte"/>
          <w:rFonts w:ascii="Georgia" w:hAnsi="Georgia"/>
          <w:color w:val="000000"/>
        </w:rPr>
        <w:t>Schurmann</w:t>
      </w:r>
      <w:proofErr w:type="spellEnd"/>
      <w:r w:rsidRPr="002F0500">
        <w:rPr>
          <w:rFonts w:ascii="Georgia" w:hAnsi="Georgia"/>
          <w:color w:val="000000"/>
        </w:rPr>
        <w:t xml:space="preserve"> é uma experiência comum desde 1984. Naquele ano, o casal </w:t>
      </w:r>
      <w:proofErr w:type="spellStart"/>
      <w:r w:rsidRPr="002F0500">
        <w:rPr>
          <w:rFonts w:ascii="Georgia" w:hAnsi="Georgia"/>
          <w:color w:val="000000"/>
        </w:rPr>
        <w:t>Vilfredo</w:t>
      </w:r>
      <w:proofErr w:type="spellEnd"/>
      <w:r w:rsidRPr="002F0500">
        <w:rPr>
          <w:rFonts w:ascii="Georgia" w:hAnsi="Georgia"/>
          <w:color w:val="000000"/>
        </w:rPr>
        <w:t xml:space="preserve"> e Heloísa e os filhos Pierre, David e </w:t>
      </w:r>
      <w:proofErr w:type="spellStart"/>
      <w:r w:rsidRPr="002F0500">
        <w:rPr>
          <w:rFonts w:ascii="Georgia" w:hAnsi="Georgia"/>
          <w:color w:val="000000"/>
        </w:rPr>
        <w:t>Wilhelm</w:t>
      </w:r>
      <w:proofErr w:type="spellEnd"/>
      <w:r w:rsidRPr="002F0500">
        <w:rPr>
          <w:rFonts w:ascii="Georgia" w:hAnsi="Georgia"/>
          <w:color w:val="000000"/>
        </w:rPr>
        <w:t xml:space="preserve"> saíram de Florianópolis a bordo de um veleiro para dar a volta ao mundo, em uma viagem que </w:t>
      </w:r>
      <w:proofErr w:type="gramStart"/>
      <w:r w:rsidRPr="002F0500">
        <w:rPr>
          <w:rFonts w:ascii="Georgia" w:hAnsi="Georgia"/>
          <w:color w:val="000000"/>
        </w:rPr>
        <w:t>duraria</w:t>
      </w:r>
      <w:proofErr w:type="gramEnd"/>
      <w:r w:rsidRPr="002F0500">
        <w:rPr>
          <w:rFonts w:ascii="Georgia" w:hAnsi="Georgia"/>
          <w:color w:val="000000"/>
        </w:rPr>
        <w:t xml:space="preserve"> dez anos. Nessa aventura, assim como nas seguintes, eles não ficavam o tempo todo confinados, mas os dias que passaram em alto-mar rendem boas lições para lidar com o momento atual.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236F20" w:rsidTr="00236F20">
        <w:tc>
          <w:tcPr>
            <w:tcW w:w="9779" w:type="dxa"/>
          </w:tcPr>
          <w:p w:rsidR="00236F20" w:rsidRDefault="00236F20" w:rsidP="00236F2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O que a família </w:t>
            </w:r>
            <w:proofErr w:type="spellStart"/>
            <w:r>
              <w:rPr>
                <w:rFonts w:ascii="Georgia" w:hAnsi="Georgia"/>
                <w:color w:val="000000"/>
              </w:rPr>
              <w:t>Schurmann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fez em 1984? </w:t>
            </w:r>
          </w:p>
          <w:p w:rsidR="00236F20" w:rsidRDefault="00236F20" w:rsidP="00236F2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36F20" w:rsidRPr="002F0500" w:rsidRDefault="00236F20" w:rsidP="00236F2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</w:p>
    <w:p w:rsidR="002E65FA" w:rsidRDefault="002E65FA" w:rsidP="002F0500">
      <w:pPr>
        <w:pStyle w:val="NormalWeb"/>
        <w:spacing w:before="120" w:beforeAutospacing="0" w:after="0" w:afterAutospacing="0" w:line="360" w:lineRule="auto"/>
        <w:ind w:firstLine="709"/>
        <w:jc w:val="both"/>
        <w:rPr>
          <w:rFonts w:ascii="Georgia" w:hAnsi="Georgia"/>
          <w:color w:val="000000"/>
        </w:rPr>
      </w:pPr>
      <w:r w:rsidRPr="002F0500">
        <w:rPr>
          <w:rFonts w:ascii="Georgia" w:hAnsi="Georgia"/>
          <w:color w:val="000000"/>
        </w:rPr>
        <w:t>A mais recente viagem da família, para as </w:t>
      </w:r>
      <w:r w:rsidRPr="002F0500">
        <w:rPr>
          <w:rStyle w:val="Forte"/>
          <w:rFonts w:ascii="Georgia" w:hAnsi="Georgia"/>
          <w:color w:val="000000"/>
        </w:rPr>
        <w:t xml:space="preserve">Ilhas </w:t>
      </w:r>
      <w:proofErr w:type="spellStart"/>
      <w:r w:rsidRPr="002F0500">
        <w:rPr>
          <w:rStyle w:val="Forte"/>
          <w:rFonts w:ascii="Georgia" w:hAnsi="Georgia"/>
          <w:color w:val="000000"/>
        </w:rPr>
        <w:t>Falkland</w:t>
      </w:r>
      <w:proofErr w:type="spellEnd"/>
      <w:r w:rsidRPr="002F0500">
        <w:rPr>
          <w:rFonts w:ascii="Georgia" w:hAnsi="Georgia"/>
          <w:color w:val="000000"/>
        </w:rPr>
        <w:t> (ou </w:t>
      </w:r>
      <w:r w:rsidRPr="002F0500">
        <w:rPr>
          <w:rStyle w:val="Forte"/>
          <w:rFonts w:ascii="Georgia" w:hAnsi="Georgia"/>
          <w:color w:val="000000"/>
        </w:rPr>
        <w:t>Malvinas)</w:t>
      </w:r>
      <w:r w:rsidRPr="002F0500">
        <w:rPr>
          <w:rFonts w:ascii="Georgia" w:hAnsi="Georgia"/>
          <w:color w:val="000000"/>
        </w:rPr>
        <w:t xml:space="preserve">, teve seu andamento afetado pela pandemia. </w:t>
      </w:r>
      <w:r w:rsidR="003B1EEC">
        <w:rPr>
          <w:rFonts w:ascii="Georgia" w:hAnsi="Georgia"/>
          <w:color w:val="000000"/>
        </w:rPr>
        <w:t>E</w:t>
      </w:r>
      <w:r w:rsidRPr="002F0500">
        <w:rPr>
          <w:rFonts w:ascii="Georgia" w:hAnsi="Georgia"/>
          <w:color w:val="000000"/>
        </w:rPr>
        <w:t>m março, com tudo pronto para retornar ao Brasil, os três foram surpreendidos pela notícia do </w:t>
      </w:r>
      <w:r w:rsidRPr="002F0500">
        <w:rPr>
          <w:rStyle w:val="Forte"/>
          <w:rFonts w:ascii="Georgia" w:hAnsi="Georgia"/>
          <w:color w:val="000000"/>
        </w:rPr>
        <w:t xml:space="preserve">avanço do </w:t>
      </w:r>
      <w:proofErr w:type="spellStart"/>
      <w:r w:rsidRPr="002F0500">
        <w:rPr>
          <w:rStyle w:val="Forte"/>
          <w:rFonts w:ascii="Georgia" w:hAnsi="Georgia"/>
          <w:color w:val="000000"/>
        </w:rPr>
        <w:t>coronavírus</w:t>
      </w:r>
      <w:proofErr w:type="spellEnd"/>
      <w:r w:rsidRPr="002F0500">
        <w:rPr>
          <w:rFonts w:ascii="Georgia" w:hAnsi="Georgia"/>
          <w:color w:val="000000"/>
        </w:rPr>
        <w:t> por aqui.</w:t>
      </w:r>
    </w:p>
    <w:tbl>
      <w:tblPr>
        <w:tblStyle w:val="Tabelacomgrade"/>
        <w:tblW w:w="0" w:type="auto"/>
        <w:tblLook w:val="04A0"/>
      </w:tblPr>
      <w:tblGrid>
        <w:gridCol w:w="9855"/>
      </w:tblGrid>
      <w:tr w:rsidR="00236F20" w:rsidTr="00236F20">
        <w:tc>
          <w:tcPr>
            <w:tcW w:w="9779" w:type="dxa"/>
          </w:tcPr>
          <w:p w:rsidR="00236F20" w:rsidRDefault="00236F20" w:rsidP="00236F2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 xml:space="preserve">O que aconteceu quando a família </w:t>
            </w:r>
            <w:proofErr w:type="spellStart"/>
            <w:r>
              <w:rPr>
                <w:rFonts w:ascii="Georgia" w:hAnsi="Georgia"/>
                <w:color w:val="000000"/>
              </w:rPr>
              <w:t>Schurmann</w:t>
            </w:r>
            <w:proofErr w:type="spellEnd"/>
            <w:r>
              <w:rPr>
                <w:rFonts w:ascii="Georgia" w:hAnsi="Georgia"/>
                <w:color w:val="000000"/>
              </w:rPr>
              <w:t xml:space="preserve"> voltava da última viagem? </w:t>
            </w:r>
          </w:p>
          <w:p w:rsidR="00236F20" w:rsidRDefault="00236F20" w:rsidP="00236F20">
            <w:pPr>
              <w:pStyle w:val="NormalWeb"/>
              <w:spacing w:before="120" w:beforeAutospacing="0" w:after="0" w:afterAutospacing="0" w:line="360" w:lineRule="auto"/>
              <w:jc w:val="both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36F20" w:rsidRDefault="00236F20" w:rsidP="00236F20">
      <w:pPr>
        <w:pStyle w:val="NormalWeb"/>
        <w:spacing w:before="120" w:beforeAutospacing="0" w:after="0" w:afterAutospacing="0" w:line="360" w:lineRule="auto"/>
        <w:jc w:val="both"/>
        <w:rPr>
          <w:rFonts w:ascii="Georgia" w:hAnsi="Georgia"/>
          <w:color w:val="000000"/>
        </w:rPr>
      </w:pPr>
    </w:p>
    <w:p w:rsidR="00C50E85" w:rsidRPr="002F0500" w:rsidRDefault="00C50E85" w:rsidP="00C50E85">
      <w:pPr>
        <w:spacing w:before="120" w:line="360" w:lineRule="auto"/>
        <w:jc w:val="both"/>
      </w:pPr>
    </w:p>
    <w:p w:rsidR="00BF4D36" w:rsidRDefault="00BF4D36" w:rsidP="00DC06A0">
      <w:pPr>
        <w:pStyle w:val="NormalWeb"/>
        <w:spacing w:before="120" w:beforeAutospacing="0" w:after="0" w:afterAutospacing="0" w:line="360" w:lineRule="auto"/>
        <w:jc w:val="center"/>
        <w:rPr>
          <w:rFonts w:ascii="Georgia" w:hAnsi="Georgia"/>
          <w:color w:val="000000"/>
        </w:rPr>
      </w:pPr>
    </w:p>
    <w:sectPr w:rsidR="00BF4D36" w:rsidSect="00EF433D">
      <w:headerReference w:type="default" r:id="rId9"/>
      <w:headerReference w:type="first" r:id="rId10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400" w:rsidRDefault="00BF0400">
      <w:r>
        <w:separator/>
      </w:r>
    </w:p>
  </w:endnote>
  <w:endnote w:type="continuationSeparator" w:id="0">
    <w:p w:rsidR="00BF0400" w:rsidRDefault="00BF0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400" w:rsidRDefault="00BF0400">
      <w:r>
        <w:separator/>
      </w:r>
    </w:p>
  </w:footnote>
  <w:footnote w:type="continuationSeparator" w:id="0">
    <w:p w:rsidR="00BF0400" w:rsidRDefault="00BF04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C06A0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2E65F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-1036320</wp:posOffset>
                </wp:positionH>
                <wp:positionV relativeFrom="paragraph">
                  <wp:posOffset>173355</wp:posOffset>
                </wp:positionV>
                <wp:extent cx="857250" cy="857250"/>
                <wp:effectExtent l="19050" t="0" r="0" b="0"/>
                <wp:wrapNone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C708A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DC06A0">
            <w:rPr>
              <w:rFonts w:asciiTheme="minorHAnsi" w:hAnsiTheme="minorHAnsi"/>
              <w:noProof/>
              <w:lang w:eastAsia="pt-BR" w:bidi="ar-SA"/>
            </w:rPr>
            <w:t xml:space="preserve">12 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2E65FA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DC06A0" w:rsidP="00E354D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2ºANO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5571C"/>
    <w:multiLevelType w:val="multilevel"/>
    <w:tmpl w:val="1E0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815340"/>
    <w:multiLevelType w:val="hybridMultilevel"/>
    <w:tmpl w:val="89481F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458E"/>
    <w:multiLevelType w:val="multilevel"/>
    <w:tmpl w:val="2D403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985CDE"/>
    <w:multiLevelType w:val="hybridMultilevel"/>
    <w:tmpl w:val="EADC98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142A6"/>
    <w:multiLevelType w:val="multilevel"/>
    <w:tmpl w:val="17BCD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F3E4CDF"/>
    <w:multiLevelType w:val="multilevel"/>
    <w:tmpl w:val="8BEA3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A1CBB"/>
    <w:multiLevelType w:val="hybridMultilevel"/>
    <w:tmpl w:val="FBDCC3BE"/>
    <w:lvl w:ilvl="0" w:tplc="5F9422DE">
      <w:start w:val="1"/>
      <w:numFmt w:val="upperLetter"/>
      <w:lvlText w:val="(%1)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D15A8"/>
    <w:multiLevelType w:val="multilevel"/>
    <w:tmpl w:val="E50A5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A332D"/>
    <w:multiLevelType w:val="multilevel"/>
    <w:tmpl w:val="206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2538BF"/>
    <w:multiLevelType w:val="hybridMultilevel"/>
    <w:tmpl w:val="CA6E7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17A381B"/>
    <w:multiLevelType w:val="hybridMultilevel"/>
    <w:tmpl w:val="7E5E6E3E"/>
    <w:lvl w:ilvl="0" w:tplc="8B70B8BC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E3D5E"/>
    <w:multiLevelType w:val="multilevel"/>
    <w:tmpl w:val="E304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FF5C1E"/>
    <w:multiLevelType w:val="multilevel"/>
    <w:tmpl w:val="7F7AF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F5459A"/>
    <w:multiLevelType w:val="hybridMultilevel"/>
    <w:tmpl w:val="BE1A8EDC"/>
    <w:lvl w:ilvl="0" w:tplc="27CAB9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34255F6"/>
    <w:multiLevelType w:val="multilevel"/>
    <w:tmpl w:val="2008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914046"/>
    <w:multiLevelType w:val="multilevel"/>
    <w:tmpl w:val="D9B45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F81F03"/>
    <w:multiLevelType w:val="hybridMultilevel"/>
    <w:tmpl w:val="D8C48748"/>
    <w:lvl w:ilvl="0" w:tplc="AFE093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1644DA"/>
    <w:multiLevelType w:val="multilevel"/>
    <w:tmpl w:val="4D5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5C4FCA"/>
    <w:multiLevelType w:val="hybridMultilevel"/>
    <w:tmpl w:val="9F38C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42560"/>
    <w:multiLevelType w:val="multilevel"/>
    <w:tmpl w:val="3046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212A6B"/>
    <w:multiLevelType w:val="multilevel"/>
    <w:tmpl w:val="EAF6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0"/>
  </w:num>
  <w:num w:numId="5">
    <w:abstractNumId w:val="17"/>
  </w:num>
  <w:num w:numId="6">
    <w:abstractNumId w:val="33"/>
  </w:num>
  <w:num w:numId="7">
    <w:abstractNumId w:val="19"/>
  </w:num>
  <w:num w:numId="8">
    <w:abstractNumId w:val="28"/>
  </w:num>
  <w:num w:numId="9">
    <w:abstractNumId w:val="34"/>
  </w:num>
  <w:num w:numId="10">
    <w:abstractNumId w:val="12"/>
  </w:num>
  <w:num w:numId="11">
    <w:abstractNumId w:val="18"/>
  </w:num>
  <w:num w:numId="12">
    <w:abstractNumId w:val="7"/>
  </w:num>
  <w:num w:numId="13">
    <w:abstractNumId w:val="10"/>
  </w:num>
  <w:num w:numId="14">
    <w:abstractNumId w:val="25"/>
  </w:num>
  <w:num w:numId="15">
    <w:abstractNumId w:val="15"/>
  </w:num>
  <w:num w:numId="16">
    <w:abstractNumId w:val="11"/>
  </w:num>
  <w:num w:numId="17">
    <w:abstractNumId w:val="22"/>
  </w:num>
  <w:num w:numId="18">
    <w:abstractNumId w:val="1"/>
  </w:num>
  <w:num w:numId="19">
    <w:abstractNumId w:val="6"/>
  </w:num>
  <w:num w:numId="20">
    <w:abstractNumId w:val="14"/>
  </w:num>
  <w:num w:numId="21">
    <w:abstractNumId w:val="26"/>
  </w:num>
  <w:num w:numId="22">
    <w:abstractNumId w:val="2"/>
  </w:num>
  <w:num w:numId="23">
    <w:abstractNumId w:val="27"/>
  </w:num>
  <w:num w:numId="24">
    <w:abstractNumId w:val="20"/>
  </w:num>
  <w:num w:numId="25">
    <w:abstractNumId w:val="23"/>
  </w:num>
  <w:num w:numId="26">
    <w:abstractNumId w:val="8"/>
  </w:num>
  <w:num w:numId="27">
    <w:abstractNumId w:val="30"/>
  </w:num>
  <w:num w:numId="28">
    <w:abstractNumId w:val="31"/>
  </w:num>
  <w:num w:numId="29">
    <w:abstractNumId w:val="21"/>
  </w:num>
  <w:num w:numId="30">
    <w:abstractNumId w:val="9"/>
  </w:num>
  <w:num w:numId="31">
    <w:abstractNumId w:val="24"/>
  </w:num>
  <w:num w:numId="32">
    <w:abstractNumId w:val="3"/>
  </w:num>
  <w:num w:numId="33">
    <w:abstractNumId w:val="29"/>
  </w:num>
  <w:num w:numId="34">
    <w:abstractNumId w:val="32"/>
  </w:num>
  <w:num w:numId="35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11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34D8"/>
    <w:rsid w:val="00093D05"/>
    <w:rsid w:val="00095ACF"/>
    <w:rsid w:val="00096931"/>
    <w:rsid w:val="00096DBF"/>
    <w:rsid w:val="000A23CA"/>
    <w:rsid w:val="000A4631"/>
    <w:rsid w:val="000A5C88"/>
    <w:rsid w:val="000A7CBA"/>
    <w:rsid w:val="000B071B"/>
    <w:rsid w:val="000B1A8B"/>
    <w:rsid w:val="000B1D55"/>
    <w:rsid w:val="000B217A"/>
    <w:rsid w:val="000B5110"/>
    <w:rsid w:val="000C1399"/>
    <w:rsid w:val="000C544D"/>
    <w:rsid w:val="000C616A"/>
    <w:rsid w:val="000C708A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66D4"/>
    <w:rsid w:val="00387EDC"/>
    <w:rsid w:val="00391824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0F90"/>
    <w:rsid w:val="0049630D"/>
    <w:rsid w:val="00496BD8"/>
    <w:rsid w:val="00497620"/>
    <w:rsid w:val="004A0219"/>
    <w:rsid w:val="004A32FC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02BB"/>
    <w:rsid w:val="006F4F50"/>
    <w:rsid w:val="006F681D"/>
    <w:rsid w:val="006F72D5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4161"/>
    <w:rsid w:val="00987626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7B05"/>
    <w:rsid w:val="009C3BA4"/>
    <w:rsid w:val="009C3C53"/>
    <w:rsid w:val="009C4DC9"/>
    <w:rsid w:val="009D0E2A"/>
    <w:rsid w:val="009D2BA4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665"/>
    <w:rsid w:val="00A61990"/>
    <w:rsid w:val="00A632E4"/>
    <w:rsid w:val="00A72366"/>
    <w:rsid w:val="00A81C6C"/>
    <w:rsid w:val="00A8510E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172C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365A"/>
    <w:rsid w:val="00BD4971"/>
    <w:rsid w:val="00BE2CF3"/>
    <w:rsid w:val="00BE3700"/>
    <w:rsid w:val="00BE372A"/>
    <w:rsid w:val="00BE69CD"/>
    <w:rsid w:val="00BF0400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0E85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385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66B7"/>
    <w:rsid w:val="00CD098C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6A0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6ACD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930B0"/>
    <w:rsid w:val="00E93DBD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429D"/>
    <w:rsid w:val="00F70888"/>
    <w:rsid w:val="00F71C7E"/>
    <w:rsid w:val="00F74369"/>
    <w:rsid w:val="00F7513D"/>
    <w:rsid w:val="00F755EC"/>
    <w:rsid w:val="00F757C9"/>
    <w:rsid w:val="00F81EC9"/>
    <w:rsid w:val="00F85BD7"/>
    <w:rsid w:val="00F909E9"/>
    <w:rsid w:val="00F91A55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F6A61"/>
    <w:pPr>
      <w:keepNext w:val="0"/>
      <w:spacing w:before="120"/>
      <w:ind w:firstLine="709"/>
    </w:pPr>
    <w:rPr>
      <w:rFonts w:asciiTheme="minorHAnsi" w:eastAsia="Arial Unicode MS" w:hAnsiTheme="minorHAnsi" w:cstheme="minorHAnsi"/>
      <w:b w:val="0"/>
      <w:color w:val="2B2B2B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718EE-E217-47E6-B2F0-F126C558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2</cp:revision>
  <cp:lastPrinted>2020-06-07T22:59:00Z</cp:lastPrinted>
  <dcterms:created xsi:type="dcterms:W3CDTF">2020-07-07T19:32:00Z</dcterms:created>
  <dcterms:modified xsi:type="dcterms:W3CDTF">2020-07-07T19:32:00Z</dcterms:modified>
</cp:coreProperties>
</file>