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4532E" w:rsidRPr="0034532E" w:rsidRDefault="00635ED9" w:rsidP="0034532E">
      <w:pPr>
        <w:pStyle w:val="01Ttulo-IEIJ"/>
      </w:pPr>
      <w:r>
        <w:rPr>
          <w:rStyle w:val="Forte"/>
          <w:b/>
        </w:rPr>
        <w:t xml:space="preserve"> aprend</w:t>
      </w:r>
      <w:r w:rsidR="0034532E" w:rsidRPr="0034532E">
        <w:rPr>
          <w:rStyle w:val="Forte"/>
          <w:b/>
        </w:rPr>
        <w:t xml:space="preserve">endo </w:t>
      </w:r>
      <w:r>
        <w:rPr>
          <w:rStyle w:val="Forte"/>
          <w:b/>
        </w:rPr>
        <w:t xml:space="preserve">com os </w:t>
      </w:r>
      <w:r w:rsidR="0034532E" w:rsidRPr="0034532E">
        <w:rPr>
          <w:rStyle w:val="Forte"/>
          <w:b/>
        </w:rPr>
        <w:t>astronautas</w:t>
      </w:r>
    </w:p>
    <w:p w:rsidR="0034532E" w:rsidRDefault="0034532E" w:rsidP="0034532E">
      <w:pPr>
        <w:pStyle w:val="03Texto-IEIJ"/>
      </w:pPr>
    </w:p>
    <w:p w:rsidR="0034532E" w:rsidRDefault="0034532E" w:rsidP="0034532E">
      <w:pPr>
        <w:pStyle w:val="03Texto-IEIJ"/>
      </w:pPr>
      <w:r>
        <w:drawing>
          <wp:inline distT="0" distB="0" distL="0" distR="0">
            <wp:extent cx="6177280" cy="272224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2E" w:rsidRDefault="0034532E" w:rsidP="0034532E">
      <w:pPr>
        <w:pStyle w:val="03Texto-IEIJ"/>
      </w:pPr>
      <w:r>
        <w:t>July 7, 2020 6.58am EDT</w:t>
      </w:r>
    </w:p>
    <w:p w:rsidR="0034532E" w:rsidRDefault="0034532E" w:rsidP="0034532E">
      <w:pPr>
        <w:pStyle w:val="03Texto-IEIJ"/>
      </w:pPr>
    </w:p>
    <w:p w:rsidR="00EC7A1D" w:rsidRPr="007E63C8" w:rsidRDefault="00EC7A1D" w:rsidP="007E63C8">
      <w:pPr>
        <w:pStyle w:val="texto-IEIJ"/>
        <w:jc w:val="both"/>
        <w:rPr>
          <w:b/>
          <w:lang w:bidi="ar-SA"/>
        </w:rPr>
      </w:pPr>
      <w:r w:rsidRPr="007E63C8">
        <w:rPr>
          <w:b/>
          <w:lang w:bidi="ar-SA"/>
        </w:rPr>
        <w:t>A pandemia pode ser muito ruim para as nossas costas. Isso porque, para combatê-la, muitos de nós agora estamos trabalhando de casa.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Isso significa que é mais provável que não estejamos nos movendo tanto. </w:t>
      </w:r>
      <w:r w:rsidR="007E63C8">
        <w:rPr>
          <w:lang w:bidi="ar-SA"/>
        </w:rPr>
        <w:t>A</w:t>
      </w:r>
      <w:r w:rsidRPr="007E63C8">
        <w:rPr>
          <w:lang w:bidi="ar-SA"/>
        </w:rPr>
        <w:t xml:space="preserve"> postura que adotamos durante o trabalho pode não ser tão boa quanto deveria. Todas essas coisas podem causar dor nas costas.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>A má postura que geralmente adotamos quando trabalhamos em frente à mesa é realmente muito semelhante à que os astronautas mantêm em voos espaciais em condições de gravidade zero.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Normalmente, é uma postura em que estamos inclinados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frente, com a cabeça também para a frente e na qual as curvaturas naturais da coluna não ocorrem. Por outro lado, estar no espaço também tem efeitos semelhantes no corpo a estar na cama o dia todo.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>No Laboratório de Medicina e Reabilitação Aeroespacial da Universidade de Northumbria, nossa equipe de pesquisadores explora maneiras de os astronautas manterem suas espinhas dorsais saudáveis ​​durante suas missões espaciais. Mas essas investigações também podem ajudar a manter as espinhas saudáveis ​​para aqueles que, na Terra, trabalham em casa.</w:t>
      </w: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szCs w:val="23"/>
          <w:bdr w:val="none" w:sz="0" w:space="0" w:color="auto" w:frame="1"/>
        </w:rPr>
        <w:lastRenderedPageBreak/>
        <w:drawing>
          <wp:inline distT="0" distB="0" distL="0" distR="0">
            <wp:extent cx="5996763" cy="3375791"/>
            <wp:effectExtent l="19050" t="0" r="3987" b="0"/>
            <wp:docPr id="22" name="Imagem 22" descr="Astrona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ronau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52" cy="33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7E63C8" w:rsidRDefault="00EC7A1D" w:rsidP="007E63C8">
      <w:pPr>
        <w:pStyle w:val="texto-IEIJ"/>
        <w:jc w:val="both"/>
        <w:rPr>
          <w:i/>
          <w:lang w:bidi="ar-SA"/>
        </w:rPr>
      </w:pPr>
      <w:r w:rsidRPr="007E63C8">
        <w:rPr>
          <w:i/>
          <w:szCs w:val="24"/>
        </w:rPr>
        <w:t>A</w:t>
      </w:r>
      <w:r w:rsidRPr="007E63C8">
        <w:rPr>
          <w:i/>
          <w:lang w:bidi="ar-SA"/>
        </w:rPr>
        <w:t xml:space="preserve"> falta de gravidade pode trazer complicações para a musculatura dos astronautas</w:t>
      </w:r>
    </w:p>
    <w:p w:rsidR="00EC7A1D" w:rsidRPr="007E63C8" w:rsidRDefault="00EC7A1D" w:rsidP="007E63C8">
      <w:pPr>
        <w:pStyle w:val="texto-IEIJ"/>
        <w:jc w:val="both"/>
        <w:rPr>
          <w:b/>
          <w:lang w:bidi="ar-SA"/>
        </w:rPr>
      </w:pPr>
      <w:proofErr w:type="gramStart"/>
      <w:r w:rsidRPr="007E63C8">
        <w:rPr>
          <w:b/>
          <w:lang w:bidi="ar-SA"/>
        </w:rPr>
        <w:t>4</w:t>
      </w:r>
      <w:proofErr w:type="gramEnd"/>
      <w:r w:rsidRPr="007E63C8">
        <w:rPr>
          <w:b/>
          <w:lang w:bidi="ar-SA"/>
        </w:rPr>
        <w:t xml:space="preserve"> dicas que ajudam a manter a coluna saudável</w:t>
      </w:r>
    </w:p>
    <w:p w:rsidR="007E63C8" w:rsidRDefault="00EC7A1D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1. Mexa-se. Durante o dia de trabalho, </w:t>
      </w:r>
      <w:proofErr w:type="gramStart"/>
      <w:r w:rsidRPr="007E63C8">
        <w:rPr>
          <w:lang w:bidi="ar-SA"/>
        </w:rPr>
        <w:t>tente</w:t>
      </w:r>
      <w:proofErr w:type="gramEnd"/>
      <w:r w:rsidRPr="007E63C8">
        <w:rPr>
          <w:lang w:bidi="ar-SA"/>
        </w:rPr>
        <w:t xml:space="preserve"> reservar um tempo a cada hora ou a cada duas horas. </w:t>
      </w:r>
    </w:p>
    <w:p w:rsidR="007E63C8" w:rsidRDefault="00EC7A1D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>2. Configure bem seu espaço. Na Estação Espacial Internacional, os astronautas flutuam em vez de se sentar</w:t>
      </w:r>
      <w:r w:rsidR="007E63C8">
        <w:rPr>
          <w:lang w:bidi="ar-SA"/>
        </w:rPr>
        <w:t xml:space="preserve">. </w:t>
      </w:r>
      <w:r w:rsidRPr="007E63C8">
        <w:rPr>
          <w:lang w:bidi="ar-SA"/>
        </w:rPr>
        <w:t xml:space="preserve">Na Terra, para manter uma postura adequada, é fundamental garantir que nos sentemos corretamente. 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Verifique se a tela está diretamente à sua frente, para que a parte do meio fique ao nível dos olhos. E também </w:t>
      </w:r>
      <w:proofErr w:type="gramStart"/>
      <w:r w:rsidRPr="007E63C8">
        <w:rPr>
          <w:lang w:bidi="ar-SA"/>
        </w:rPr>
        <w:t>certifique-se</w:t>
      </w:r>
      <w:proofErr w:type="gramEnd"/>
      <w:r w:rsidRPr="007E63C8">
        <w:rPr>
          <w:lang w:bidi="ar-SA"/>
        </w:rPr>
        <w:t xml:space="preserve"> de sentar em uma boa cadeira cujo encosto não incline, mas permaneça reto.</w:t>
      </w:r>
    </w:p>
    <w:p w:rsidR="00EC7A1D" w:rsidRPr="007E63C8" w:rsidRDefault="00EC7A1D" w:rsidP="007E63C8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O teclado deve estar diretamente na frente, a uma altura que permita dobrar os cotovelos a 90 graus e, idealmente, os pulsos também devem ser apoiados. Certifique-se de que seus pés também estejam apoiados no chão à sua frente.</w:t>
      </w:r>
    </w:p>
    <w:p w:rsidR="00D241DF" w:rsidRDefault="00D241DF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3. </w:t>
      </w:r>
      <w:r w:rsidR="007E63C8">
        <w:rPr>
          <w:lang w:bidi="ar-SA"/>
        </w:rPr>
        <w:t>Evite</w:t>
      </w:r>
      <w:r w:rsidRPr="007E63C8">
        <w:rPr>
          <w:lang w:bidi="ar-SA"/>
        </w:rPr>
        <w:t xml:space="preserve"> inclinar-se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frente. Até peça a alguém para vê-lo de lado. </w:t>
      </w:r>
    </w:p>
    <w:p w:rsidR="00B46974" w:rsidRPr="007E63C8" w:rsidRDefault="00B46974" w:rsidP="00B46974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>4. Exercício. Se, como os astronautas, você tiver músculos estabilizadores fracos da coluna devido a más posturas (devido às condições de voo espacial no caso deles ou devido à falta de exercícios por causa do nosso confinamento), pode ser útil fazer alguns exercícios para fortalecer a coluna vertebral.</w:t>
      </w:r>
    </w:p>
    <w:p w:rsidR="00B46974" w:rsidRPr="007E63C8" w:rsidRDefault="00B46974" w:rsidP="00B46974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Lembre-se de andar um pouco a cada hora ou a cada duas horas</w:t>
      </w:r>
      <w:r>
        <w:rPr>
          <w:lang w:bidi="ar-SA"/>
        </w:rPr>
        <w:t xml:space="preserve"> e</w:t>
      </w:r>
      <w:r w:rsidRPr="007E63C8">
        <w:rPr>
          <w:lang w:bidi="ar-SA"/>
        </w:rPr>
        <w:t xml:space="preserve"> quando terminar, </w:t>
      </w:r>
      <w:proofErr w:type="gramStart"/>
      <w:r w:rsidRPr="007E63C8">
        <w:rPr>
          <w:lang w:bidi="ar-SA"/>
        </w:rPr>
        <w:t>dar</w:t>
      </w:r>
      <w:proofErr w:type="gramEnd"/>
      <w:r w:rsidRPr="007E63C8">
        <w:rPr>
          <w:lang w:bidi="ar-SA"/>
        </w:rPr>
        <w:t xml:space="preserve"> um passeio pode ser útil para reduzir a dor nas costas e fortalecê-la.</w:t>
      </w:r>
    </w:p>
    <w:p w:rsidR="00B46974" w:rsidRPr="007E63C8" w:rsidRDefault="00B46974" w:rsidP="007E63C8">
      <w:pPr>
        <w:pStyle w:val="texto-IEIJ"/>
        <w:jc w:val="both"/>
        <w:rPr>
          <w:lang w:bidi="ar-SA"/>
        </w:rPr>
      </w:pP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szCs w:val="23"/>
          <w:bdr w:val="none" w:sz="0" w:space="0" w:color="auto" w:frame="1"/>
        </w:rPr>
        <w:lastRenderedPageBreak/>
        <w:drawing>
          <wp:inline distT="0" distB="0" distL="0" distR="0">
            <wp:extent cx="5767764" cy="3246880"/>
            <wp:effectExtent l="19050" t="0" r="4386" b="0"/>
            <wp:docPr id="23" name="Imagem 23" descr="Imagem de um homem sentado corretamente em frente à su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de um homem sentado corretamente em frente à sua me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87" cy="32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B46974" w:rsidRDefault="00EC7A1D" w:rsidP="00B46974">
      <w:pPr>
        <w:pStyle w:val="texto-IEIJ"/>
        <w:jc w:val="center"/>
        <w:rPr>
          <w:i/>
          <w:lang w:bidi="ar-SA"/>
        </w:rPr>
      </w:pPr>
      <w:r w:rsidRPr="00B46974">
        <w:rPr>
          <w:i/>
          <w:lang w:bidi="ar-SA"/>
        </w:rPr>
        <w:t>É importante que a tela esteja na altura dos olhos</w:t>
      </w:r>
    </w:p>
    <w:p w:rsidR="00B46974" w:rsidRDefault="00B46974" w:rsidP="007E63C8">
      <w:pPr>
        <w:pStyle w:val="texto-IEIJ"/>
        <w:jc w:val="both"/>
        <w:rPr>
          <w:bdr w:val="none" w:sz="0" w:space="0" w:color="auto" w:frame="1"/>
          <w:lang w:bidi="ar-SA"/>
        </w:rPr>
      </w:pPr>
    </w:p>
    <w:p w:rsidR="00D241DF" w:rsidRPr="00B46974" w:rsidRDefault="00B46974" w:rsidP="007E63C8">
      <w:pPr>
        <w:pStyle w:val="texto-IEIJ"/>
        <w:jc w:val="both"/>
        <w:rPr>
          <w:sz w:val="24"/>
          <w:szCs w:val="24"/>
          <w:lang w:bidi="ar-SA"/>
        </w:rPr>
      </w:pPr>
      <w:r w:rsidRPr="00B46974">
        <w:rPr>
          <w:sz w:val="24"/>
          <w:szCs w:val="24"/>
          <w:bdr w:val="none" w:sz="0" w:space="0" w:color="auto" w:frame="1"/>
          <w:lang w:bidi="ar-SA"/>
        </w:rPr>
        <w:t xml:space="preserve">Autores: </w:t>
      </w:r>
      <w:r w:rsidR="00D241DF" w:rsidRPr="00B46974">
        <w:rPr>
          <w:sz w:val="24"/>
          <w:szCs w:val="24"/>
          <w:bdr w:val="none" w:sz="0" w:space="0" w:color="auto" w:frame="1"/>
          <w:lang w:bidi="ar-SA"/>
        </w:rPr>
        <w:t>*Andrew Winnard é líder do Grupo de Revisão Sistemática em Medicina Aeroespacial e professor da Universidade de Northumbria, no Reino Unido. Nick Caplan é professor de medicina aeroespacial e reabilitação na Universidade da Northumbria.</w:t>
      </w:r>
    </w:p>
    <w:p w:rsidR="00D241DF" w:rsidRDefault="00D241DF" w:rsidP="00D241DF">
      <w:pPr>
        <w:pStyle w:val="03Texto-IEIJ"/>
        <w:rPr>
          <w:sz w:val="24"/>
          <w:szCs w:val="24"/>
        </w:rPr>
      </w:pPr>
    </w:p>
    <w:p w:rsidR="00EC7A1D" w:rsidRDefault="00D241DF" w:rsidP="00B46974">
      <w:pPr>
        <w:pStyle w:val="03Texto-IEIJ"/>
        <w:rPr>
          <w:i/>
          <w:sz w:val="24"/>
          <w:szCs w:val="24"/>
          <w:lang w:bidi="ar-SA"/>
        </w:rPr>
      </w:pPr>
      <w:r>
        <w:rPr>
          <w:sz w:val="24"/>
          <w:szCs w:val="24"/>
        </w:rPr>
        <w:tab/>
      </w:r>
      <w:r w:rsidR="00EC7A1D" w:rsidRPr="00EC7A1D">
        <w:rPr>
          <w:sz w:val="24"/>
          <w:szCs w:val="24"/>
          <w:bdr w:val="none" w:sz="0" w:space="0" w:color="auto" w:frame="1"/>
        </w:rPr>
        <w:drawing>
          <wp:inline distT="0" distB="0" distL="0" distR="0">
            <wp:extent cx="6245584" cy="3515863"/>
            <wp:effectExtent l="19050" t="0" r="2816" b="0"/>
            <wp:docPr id="10" name="Imagem 24" descr="Mulher deitada no ch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lher deitada no ch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81" cy="35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1D" w:rsidRPr="00EC7A1D">
        <w:rPr>
          <w:i/>
          <w:sz w:val="24"/>
          <w:szCs w:val="24"/>
          <w:lang w:bidi="ar-SA"/>
        </w:rPr>
        <w:t>É</w:t>
      </w:r>
      <w:proofErr w:type="gramStart"/>
      <w:r w:rsidR="00EC7A1D" w:rsidRPr="00EC7A1D">
        <w:rPr>
          <w:i/>
          <w:sz w:val="24"/>
          <w:szCs w:val="24"/>
          <w:lang w:bidi="ar-SA"/>
        </w:rPr>
        <w:t xml:space="preserve">  </w:t>
      </w:r>
      <w:proofErr w:type="gramEnd"/>
      <w:r w:rsidR="00EC7A1D" w:rsidRPr="00EC7A1D">
        <w:rPr>
          <w:i/>
          <w:sz w:val="24"/>
          <w:szCs w:val="24"/>
          <w:lang w:bidi="ar-SA"/>
        </w:rPr>
        <w:t>recomendável deitar no chão de barriga para cima uma ou duas vezes ao dia</w:t>
      </w:r>
    </w:p>
    <w:p w:rsidR="00034852" w:rsidRPr="00EC7A1D" w:rsidRDefault="00034852" w:rsidP="00B46974">
      <w:pPr>
        <w:pStyle w:val="03Texto-IEIJ"/>
        <w:rPr>
          <w:sz w:val="24"/>
          <w:szCs w:val="24"/>
          <w:lang w:bidi="ar-SA"/>
        </w:rPr>
      </w:pPr>
      <w:hyperlink r:id="rId12" w:history="1">
        <w:r w:rsidRPr="00D241DF">
          <w:rPr>
            <w:rFonts w:ascii="Calibri" w:hAnsi="Calibri"/>
            <w:color w:val="0000FF"/>
            <w:sz w:val="24"/>
            <w:szCs w:val="24"/>
            <w:u w:val="single"/>
            <w:shd w:val="clear" w:color="auto" w:fill="auto"/>
          </w:rPr>
          <w:t>https://www.bbc.com/portuguese/geral-53363303</w:t>
        </w:r>
      </w:hyperlink>
    </w:p>
    <w:p w:rsidR="00D241DF" w:rsidRDefault="00D241DF" w:rsidP="005354AF">
      <w:pPr>
        <w:pStyle w:val="texto-IEIJ"/>
        <w:rPr>
          <w:sz w:val="24"/>
          <w:szCs w:val="24"/>
        </w:rPr>
      </w:pPr>
    </w:p>
    <w:p w:rsidR="00B46974" w:rsidRDefault="00B46974" w:rsidP="005354AF">
      <w:pPr>
        <w:pStyle w:val="texto-IEIJ"/>
        <w:rPr>
          <w:sz w:val="24"/>
          <w:szCs w:val="24"/>
        </w:rPr>
      </w:pPr>
    </w:p>
    <w:p w:rsidR="005354AF" w:rsidRPr="00034852" w:rsidRDefault="005354AF" w:rsidP="005354AF">
      <w:pPr>
        <w:pStyle w:val="texto-IEIJ"/>
      </w:pPr>
      <w:r w:rsidRPr="00034852">
        <w:lastRenderedPageBreak/>
        <w:t xml:space="preserve">PROPOSTA: </w:t>
      </w:r>
    </w:p>
    <w:p w:rsidR="005354AF" w:rsidRPr="00034852" w:rsidRDefault="005354AF" w:rsidP="005354AF">
      <w:pPr>
        <w:pStyle w:val="texto-IEIJ"/>
      </w:pPr>
      <w:r w:rsidRPr="00034852">
        <w:tab/>
      </w:r>
      <w:r w:rsidR="00034852" w:rsidRPr="00034852">
        <w:t xml:space="preserve">Leia o texto, com atenção. </w:t>
      </w: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ab/>
        <w:t xml:space="preserve">Agora, explique: </w:t>
      </w:r>
    </w:p>
    <w:p w:rsidR="00034852" w:rsidRDefault="00034852" w:rsidP="005354AF">
      <w:pPr>
        <w:pStyle w:val="texto-IEIJ"/>
        <w:jc w:val="both"/>
      </w:pPr>
      <w:r>
        <w:t xml:space="preserve">A. Qual é o assunto do texto?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54AF" w:rsidRDefault="005354AF" w:rsidP="005354AF">
      <w:pPr>
        <w:pStyle w:val="texto-IEIJ"/>
        <w:jc w:val="both"/>
      </w:pP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>B. Quais são os conselhos que os especialistas em postura dão, a quem está trabalhando em casa, no computador?</w:t>
      </w:r>
    </w:p>
    <w:p w:rsidR="00034852" w:rsidRDefault="00034852" w:rsidP="005354AF">
      <w:pPr>
        <w:pStyle w:val="texto-IEIJ"/>
        <w:jc w:val="both"/>
      </w:pPr>
      <w:r>
        <w:t>1. ________________________________________________________________</w:t>
      </w:r>
      <w:r>
        <w:br/>
        <w:t>_____________________________________________________________________________________________________________________________________</w:t>
      </w:r>
    </w:p>
    <w:p w:rsidR="00034852" w:rsidRDefault="00034852" w:rsidP="005354AF">
      <w:pPr>
        <w:pStyle w:val="texto-IEIJ"/>
        <w:jc w:val="both"/>
      </w:pPr>
      <w:r>
        <w:t>2. _______________________________________________________________</w:t>
      </w:r>
      <w:r>
        <w:br/>
        <w:t>______________________________________________________________________________________________________________________________________</w:t>
      </w:r>
    </w:p>
    <w:p w:rsidR="00034852" w:rsidRDefault="00034852" w:rsidP="005354AF">
      <w:pPr>
        <w:pStyle w:val="texto-IEIJ"/>
        <w:jc w:val="both"/>
      </w:pPr>
      <w:r>
        <w:t>3. _______________________________________________________________</w:t>
      </w:r>
      <w:r>
        <w:br/>
        <w:t>_____________________________________________________________________________________________________________________________________</w:t>
      </w:r>
      <w:r>
        <w:br/>
        <w:t>4. _______________________________________________________________</w:t>
      </w:r>
      <w:r>
        <w:br/>
        <w:t>_____________________________________________________________________________________________________________________________________</w:t>
      </w:r>
      <w:r>
        <w:br/>
      </w:r>
    </w:p>
    <w:p w:rsidR="00034852" w:rsidRDefault="00034852" w:rsidP="005354AF">
      <w:pPr>
        <w:pStyle w:val="texto-IEIJ"/>
        <w:jc w:val="both"/>
      </w:pPr>
      <w:r>
        <w:t xml:space="preserve">C. Como é a sua postura para estudar?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034852" w:rsidRDefault="00034852" w:rsidP="005354AF">
      <w:pPr>
        <w:pStyle w:val="texto-IEIJ"/>
        <w:jc w:val="both"/>
      </w:pPr>
    </w:p>
    <w:p w:rsidR="00034852" w:rsidRPr="00034852" w:rsidRDefault="00034852" w:rsidP="005354AF">
      <w:pPr>
        <w:pStyle w:val="texto-IEIJ"/>
        <w:jc w:val="both"/>
      </w:pPr>
    </w:p>
    <w:p w:rsidR="00D241DF" w:rsidRPr="0032055A" w:rsidRDefault="00D241DF" w:rsidP="005354AF">
      <w:pPr>
        <w:pStyle w:val="texto-IEIJ"/>
        <w:jc w:val="both"/>
        <w:rPr>
          <w:sz w:val="24"/>
          <w:szCs w:val="24"/>
        </w:rPr>
      </w:pPr>
    </w:p>
    <w:p w:rsidR="005354AF" w:rsidRPr="005354AF" w:rsidRDefault="005354AF" w:rsidP="0034532E">
      <w:pPr>
        <w:pStyle w:val="03Texto-IEIJ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354AF" w:rsidRPr="005354AF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E65" w:rsidRDefault="00DA6E65">
      <w:r>
        <w:separator/>
      </w:r>
    </w:p>
  </w:endnote>
  <w:endnote w:type="continuationSeparator" w:id="0">
    <w:p w:rsidR="00DA6E65" w:rsidRDefault="00DA6E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E65" w:rsidRDefault="00DA6E65">
      <w:r>
        <w:separator/>
      </w:r>
    </w:p>
  </w:footnote>
  <w:footnote w:type="continuationSeparator" w:id="0">
    <w:p w:rsidR="00DA6E65" w:rsidRDefault="00DA6E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4532E">
            <w:rPr>
              <w:rFonts w:asciiTheme="minorHAnsi" w:hAnsiTheme="minorHAnsi"/>
              <w:noProof/>
              <w:lang w:eastAsia="pt-BR" w:bidi="ar-SA"/>
            </w:rPr>
            <w:t>18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7E63C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E63C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4852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63C8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46974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241DF"/>
    <w:rsid w:val="00D32028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A6E65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4532E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caption">
    <w:name w:val="caption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geral-5336330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5D4BE-96B3-4586-AD9A-1766DD433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718</Words>
  <Characters>3881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2020-07-12T21:52:00Z</dcterms:created>
  <dcterms:modified xsi:type="dcterms:W3CDTF">2020-07-12T21:52:00Z</dcterms:modified>
</cp:coreProperties>
</file>