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F62C19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>inverno</w:t>
      </w:r>
    </w:p>
    <w:p w:rsidR="00386DF7" w:rsidRPr="00A53C33" w:rsidRDefault="00386DF7" w:rsidP="001771CC">
      <w:pPr>
        <w:pStyle w:val="03Texto-IEIJ"/>
      </w:pPr>
      <w:r w:rsidRPr="00A53C33">
        <w:t>ESPORTE DE INVERNO</w:t>
      </w:r>
    </w:p>
    <w:p w:rsidR="00A53C33" w:rsidRDefault="00A53C33" w:rsidP="00A53C33">
      <w:pPr>
        <w:tabs>
          <w:tab w:val="left" w:pos="2554"/>
        </w:tabs>
        <w:spacing w:line="360" w:lineRule="auto"/>
        <w:jc w:val="both"/>
        <w:rPr>
          <w:rFonts w:ascii="Calibri" w:hAnsi="Calibri" w:cs="Calibri"/>
          <w:b/>
          <w:kern w:val="24"/>
          <w:sz w:val="28"/>
          <w:szCs w:val="28"/>
        </w:rPr>
      </w:pPr>
    </w:p>
    <w:p w:rsidR="00A53C33" w:rsidRPr="00234F5F" w:rsidRDefault="00A53C33" w:rsidP="00A53C33">
      <w:pPr>
        <w:spacing w:line="360" w:lineRule="auto"/>
        <w:ind w:firstLine="709"/>
        <w:jc w:val="right"/>
        <w:rPr>
          <w:rFonts w:ascii="Calibri" w:hAnsi="Calibri" w:cs="Calibri"/>
          <w:spacing w:val="40"/>
          <w:kern w:val="24"/>
          <w:sz w:val="14"/>
          <w:szCs w:val="28"/>
        </w:rPr>
      </w:pPr>
      <w:r>
        <w:rPr>
          <w:rFonts w:ascii="Calibri" w:hAnsi="Calibri" w:cs="Calibri"/>
          <w:noProof/>
          <w:spacing w:val="40"/>
          <w:kern w:val="24"/>
          <w:sz w:val="14"/>
          <w:szCs w:val="28"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8255</wp:posOffset>
            </wp:positionV>
            <wp:extent cx="4810125" cy="3331845"/>
            <wp:effectExtent l="171450" t="133350" r="371475" b="306705"/>
            <wp:wrapSquare wrapText="bothSides"/>
            <wp:docPr id="10" name="irc_mi" descr="http://www.goturkey.com/uploads/8db40b0b4a4e10c9046418abcf6f0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c_mi" descr="http://www.goturkey.com/uploads/8db40b0b4a4e10c9046418abcf6f0a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3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3C33" w:rsidRPr="00234F5F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Pr="00234F5F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Pr="00234F5F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Pr="00234F5F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Pr="00234F5F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Default="00A53C33" w:rsidP="00A53C33">
      <w:pPr>
        <w:ind w:left="360"/>
        <w:jc w:val="both"/>
        <w:rPr>
          <w:rFonts w:ascii="Calibri" w:hAnsi="Calibri" w:cs="Calibri"/>
          <w:kern w:val="28"/>
          <w:sz w:val="28"/>
          <w:szCs w:val="28"/>
        </w:rPr>
      </w:pPr>
    </w:p>
    <w:p w:rsidR="00386DF7" w:rsidRDefault="00386DF7" w:rsidP="001771CC">
      <w:pPr>
        <w:pStyle w:val="03Texto-IEIJ"/>
      </w:pPr>
    </w:p>
    <w:p w:rsidR="00386DF7" w:rsidRDefault="00386DF7" w:rsidP="001771CC">
      <w:pPr>
        <w:pStyle w:val="03Texto-IEIJ"/>
      </w:pPr>
    </w:p>
    <w:p w:rsidR="00A53C33" w:rsidRDefault="0048552C" w:rsidP="00A53C33">
      <w:pPr>
        <w:tabs>
          <w:tab w:val="left" w:pos="2554"/>
        </w:tabs>
        <w:spacing w:line="360" w:lineRule="auto"/>
        <w:jc w:val="both"/>
        <w:rPr>
          <w:rFonts w:ascii="Calibri" w:hAnsi="Calibri" w:cs="Calibri"/>
          <w:b/>
          <w:kern w:val="24"/>
          <w:sz w:val="28"/>
          <w:szCs w:val="28"/>
        </w:rPr>
      </w:pPr>
      <w:r>
        <w:rPr>
          <w:rFonts w:ascii="Calibri" w:hAnsi="Calibri" w:cs="Calibri"/>
          <w:b/>
          <w:noProof/>
          <w:kern w:val="24"/>
          <w:sz w:val="28"/>
          <w:szCs w:val="28"/>
          <w:lang w:eastAsia="pt-BR" w:bidi="ar-SA"/>
        </w:rPr>
        <w:pict>
          <v:roundrect id="AutoShape 29" o:spid="_x0000_s1032" style="position:absolute;left:0;text-align:left;margin-left:80.6pt;margin-top:15.8pt;width:314.3pt;height:36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" fillcolor="#dce6f2" strokecolor="#1f497d">
            <v:shadow on="t" color="#4f81bd" opacity=".5" offset="-6pt,-6pt"/>
            <v:textbox style="mso-next-textbox:#AutoShape 29">
              <w:txbxContent>
                <w:p w:rsidR="00A53C33" w:rsidRPr="00234F5F" w:rsidRDefault="00A53C33" w:rsidP="00A53C33">
                  <w:pPr>
                    <w:rPr>
                      <w:rFonts w:ascii="Calibri" w:hAnsi="Calibri"/>
                      <w:b/>
                      <w:spacing w:val="60"/>
                      <w:kern w:val="48"/>
                      <w:sz w:val="48"/>
                    </w:rPr>
                  </w:pPr>
                  <w:r w:rsidRPr="00234F5F">
                    <w:rPr>
                      <w:rFonts w:ascii="Calibri" w:hAnsi="Calibri"/>
                      <w:b/>
                      <w:spacing w:val="60"/>
                      <w:kern w:val="48"/>
                      <w:sz w:val="48"/>
                    </w:rPr>
                    <w:t>SNOWBOARD</w:t>
                  </w:r>
                </w:p>
              </w:txbxContent>
            </v:textbox>
          </v:roundrect>
        </w:pict>
      </w:r>
    </w:p>
    <w:p w:rsidR="00A53C33" w:rsidRPr="00234F5F" w:rsidRDefault="00A53C33" w:rsidP="00A53C33">
      <w:pPr>
        <w:spacing w:line="360" w:lineRule="auto"/>
        <w:ind w:firstLine="709"/>
        <w:jc w:val="right"/>
        <w:rPr>
          <w:rFonts w:ascii="Calibri" w:hAnsi="Calibri" w:cs="Calibri"/>
          <w:spacing w:val="40"/>
          <w:kern w:val="24"/>
          <w:sz w:val="14"/>
          <w:szCs w:val="28"/>
        </w:rPr>
      </w:pPr>
    </w:p>
    <w:p w:rsidR="00A53C33" w:rsidRPr="00234F5F" w:rsidRDefault="0048552C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  <w:r w:rsidRPr="0048552C">
        <w:rPr>
          <w:noProof/>
        </w:rPr>
        <w:pict>
          <v:rect id="Rectangle 27" o:spid="_x0000_s1030" style="position:absolute;left:0;text-align:left;margin-left:74pt;margin-top:15.35pt;width:335.8pt;height:18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" strokecolor="#1f497d" strokeweight="1.5pt">
            <v:shadow on="t" color="#dce6f2" opacity=".5" offset="6pt,-6pt"/>
            <v:textbox style="mso-next-textbox:#Rectangle 27">
              <w:txbxContent>
                <w:p w:rsidR="00A53C33" w:rsidRDefault="00A53C33" w:rsidP="00A53C33"/>
                <w:p w:rsidR="00A53C33" w:rsidRDefault="00A53C33" w:rsidP="00A53C33"/>
                <w:p w:rsidR="00A53C33" w:rsidRPr="00234F5F" w:rsidRDefault="00A83D1D" w:rsidP="00A53C33">
                  <w:pPr>
                    <w:spacing w:line="360" w:lineRule="auto"/>
                    <w:ind w:left="284" w:firstLine="567"/>
                    <w:jc w:val="both"/>
                    <w:rPr>
                      <w:rFonts w:ascii="Calibri" w:hAnsi="Calibri"/>
                      <w:spacing w:val="40"/>
                      <w:kern w:val="24"/>
                    </w:rPr>
                  </w:pPr>
                  <w:r w:rsidRPr="00234F5F">
                    <w:rPr>
                      <w:rFonts w:ascii="Calibri" w:hAnsi="Calibri"/>
                      <w:spacing w:val="40"/>
                      <w:kern w:val="24"/>
                    </w:rPr>
                    <w:t xml:space="preserve">EM UMA DAS MODALIDADES, O ATLETA DESCE A PISTA INCLINADA, EM FORMATO DE MEIO CILINDRO, ZIGUEZAGUEANDO E SALTANDO SOBRE OS PAREDÕES CURVADOS DE NEVE. OS ATLETAS DE PONTA CONSEGUEM REALIZAR ENTRE CINCO E SEIS MANOBRAS POR DESCIDA. </w:t>
                  </w:r>
                </w:p>
                <w:p w:rsidR="00A53C33" w:rsidRDefault="00A53C33" w:rsidP="00A53C33"/>
              </w:txbxContent>
            </v:textbox>
          </v:rect>
        </w:pict>
      </w:r>
    </w:p>
    <w:p w:rsidR="00A53C33" w:rsidRPr="00234F5F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Pr="00234F5F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Pr="00234F5F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Pr="00234F5F" w:rsidRDefault="00A53C33" w:rsidP="00A53C33">
      <w:pPr>
        <w:spacing w:line="360" w:lineRule="auto"/>
        <w:ind w:firstLine="709"/>
        <w:jc w:val="both"/>
        <w:rPr>
          <w:rFonts w:ascii="Calibri" w:hAnsi="Calibri" w:cs="Calibri"/>
          <w:spacing w:val="40"/>
          <w:sz w:val="28"/>
          <w:szCs w:val="28"/>
        </w:rPr>
      </w:pPr>
    </w:p>
    <w:p w:rsidR="00A53C33" w:rsidRDefault="00A53C33" w:rsidP="00A53C33">
      <w:pPr>
        <w:jc w:val="both"/>
        <w:rPr>
          <w:rFonts w:ascii="Calibri" w:hAnsi="Calibri" w:cs="Calibri"/>
          <w:kern w:val="28"/>
          <w:sz w:val="28"/>
          <w:szCs w:val="28"/>
        </w:rPr>
      </w:pPr>
    </w:p>
    <w:p w:rsidR="00A53C33" w:rsidRDefault="00A53C33" w:rsidP="00A53C33">
      <w:pPr>
        <w:pStyle w:val="texto-IEIJ"/>
      </w:pPr>
    </w:p>
    <w:p w:rsidR="00A53C33" w:rsidRDefault="00A53C33" w:rsidP="001771CC">
      <w:pPr>
        <w:pStyle w:val="03Texto-IEIJ"/>
      </w:pPr>
    </w:p>
    <w:p w:rsidR="00386DF7" w:rsidRDefault="00386DF7" w:rsidP="001771CC">
      <w:pPr>
        <w:pStyle w:val="03Texto-IEIJ"/>
      </w:pPr>
    </w:p>
    <w:p w:rsidR="00A53C33" w:rsidRDefault="00A53C33" w:rsidP="00A53C33">
      <w:pPr>
        <w:pStyle w:val="texto-IEIJ"/>
      </w:pPr>
    </w:p>
    <w:p w:rsidR="00A53C33" w:rsidRDefault="00A53C33" w:rsidP="00A53C33">
      <w:pPr>
        <w:pStyle w:val="texto-IEIJ"/>
      </w:pPr>
      <w:r>
        <w:lastRenderedPageBreak/>
        <w:t xml:space="preserve">Questão </w:t>
      </w:r>
      <w:proofErr w:type="gramStart"/>
      <w:r>
        <w:t>1</w:t>
      </w:r>
      <w:proofErr w:type="gramEnd"/>
    </w:p>
    <w:p w:rsidR="00A53C33" w:rsidRDefault="00A53C33" w:rsidP="00A53C33">
      <w:pPr>
        <w:pStyle w:val="texto-IEIJ"/>
      </w:pPr>
      <w:r>
        <w:tab/>
      </w:r>
      <w:r w:rsidR="00A83D1D">
        <w:t xml:space="preserve">MARQUE COM UM X QUAL DAS FORMAS GEOMÉTRICAS ABAIXO APRESENTA O FORMATO DA PISTA INCLINADA DE SNOWBOARD? </w:t>
      </w:r>
    </w:p>
    <w:p w:rsidR="00386DF7" w:rsidRDefault="00FD780B" w:rsidP="002B7A26">
      <w:pPr>
        <w:pStyle w:val="03Texto-IEIJ"/>
        <w:jc w:val="center"/>
      </w:pPr>
      <w:r>
        <w:drawing>
          <wp:inline distT="0" distB="0" distL="0" distR="0">
            <wp:extent cx="4371975" cy="4333875"/>
            <wp:effectExtent l="19050" t="0" r="952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F7" w:rsidRDefault="00386DF7" w:rsidP="001771CC">
      <w:pPr>
        <w:pStyle w:val="03Texto-IEIJ"/>
      </w:pPr>
    </w:p>
    <w:p w:rsidR="00386DF7" w:rsidRPr="001771CC" w:rsidRDefault="001771CC" w:rsidP="001771CC">
      <w:pPr>
        <w:pStyle w:val="03Texto-IEIJ"/>
      </w:pPr>
      <w:r w:rsidRPr="001771CC">
        <w:t>Questão 2</w:t>
      </w:r>
    </w:p>
    <w:p w:rsidR="00386DF7" w:rsidRDefault="00A83D1D" w:rsidP="00386DF7">
      <w:pPr>
        <w:pStyle w:val="texto-IEIJ"/>
        <w:ind w:firstLine="709"/>
        <w:jc w:val="both"/>
        <w:rPr>
          <w:sz w:val="24"/>
          <w:szCs w:val="24"/>
        </w:rPr>
      </w:pPr>
      <w:r w:rsidRPr="001771CC">
        <w:t>DIVERSAS ATIVIDADES DE LAZER E</w:t>
      </w:r>
      <w:r w:rsidRPr="001771CC">
        <w:rPr>
          <w:rStyle w:val="apple-converted-space"/>
        </w:rPr>
        <w:t> </w:t>
      </w:r>
      <w:hyperlink r:id="rId10" w:tooltip="Esporte" w:history="1">
        <w:r w:rsidRPr="001771CC">
          <w:rPr>
            <w:rStyle w:val="Hyperlink"/>
            <w:color w:val="auto"/>
            <w:u w:val="none"/>
          </w:rPr>
          <w:t>ESPORTIVAS</w:t>
        </w:r>
      </w:hyperlink>
      <w:r w:rsidRPr="001771CC">
        <w:rPr>
          <w:rStyle w:val="apple-converted-space"/>
        </w:rPr>
        <w:t> </w:t>
      </w:r>
      <w:r w:rsidRPr="001771CC">
        <w:t>DEPENDEM DA PRECIPITAÇÃO E ACÚMULO DE NEVE PARA PODEREM SER PRATICADOS, TAIS COMO O</w:t>
      </w:r>
      <w:r w:rsidRPr="001771CC">
        <w:rPr>
          <w:rStyle w:val="apple-converted-space"/>
        </w:rPr>
        <w:t> </w:t>
      </w:r>
      <w:hyperlink r:id="rId11" w:tooltip="Esqui" w:history="1">
        <w:r w:rsidRPr="001771CC">
          <w:rPr>
            <w:rStyle w:val="Hyperlink"/>
            <w:color w:val="auto"/>
            <w:u w:val="none"/>
          </w:rPr>
          <w:t>ESQUI</w:t>
        </w:r>
      </w:hyperlink>
      <w:r w:rsidRPr="001771CC">
        <w:t>, O</w:t>
      </w:r>
      <w:r w:rsidRPr="001771CC">
        <w:rPr>
          <w:rStyle w:val="apple-converted-space"/>
        </w:rPr>
        <w:t> </w:t>
      </w:r>
      <w:hyperlink r:id="rId12" w:tooltip="Snowboarding" w:history="1">
        <w:r w:rsidRPr="001771CC">
          <w:rPr>
            <w:rStyle w:val="Hyperlink"/>
            <w:color w:val="auto"/>
            <w:u w:val="none"/>
          </w:rPr>
          <w:t>SNOWBOARDING</w:t>
        </w:r>
      </w:hyperlink>
      <w:r w:rsidRPr="001771CC">
        <w:t>, CORRIDAS DE</w:t>
      </w:r>
      <w:r w:rsidRPr="001771CC">
        <w:rPr>
          <w:rStyle w:val="apple-converted-space"/>
        </w:rPr>
        <w:t> </w:t>
      </w:r>
      <w:hyperlink r:id="rId13" w:tooltip="Snowmobile" w:history="1">
        <w:r w:rsidRPr="001771CC">
          <w:rPr>
            <w:rStyle w:val="Hyperlink"/>
            <w:color w:val="auto"/>
            <w:u w:val="none"/>
          </w:rPr>
          <w:t>SNOWMOBILES</w:t>
        </w:r>
      </w:hyperlink>
      <w:r w:rsidRPr="001771CC">
        <w:t>, DESLIZAMENTO COM</w:t>
      </w:r>
      <w:r w:rsidRPr="001771CC">
        <w:rPr>
          <w:rStyle w:val="apple-converted-space"/>
        </w:rPr>
        <w:t> </w:t>
      </w:r>
      <w:hyperlink r:id="rId14" w:tooltip="Trenó" w:history="1">
        <w:r w:rsidRPr="001771CC">
          <w:rPr>
            <w:rStyle w:val="Hyperlink"/>
            <w:color w:val="auto"/>
            <w:u w:val="none"/>
          </w:rPr>
          <w:t>TRENÓS</w:t>
        </w:r>
      </w:hyperlink>
      <w:r w:rsidRPr="001771CC">
        <w:rPr>
          <w:rStyle w:val="apple-converted-space"/>
        </w:rPr>
        <w:t> </w:t>
      </w:r>
      <w:r w:rsidRPr="001771CC">
        <w:t>E CAMINHADAS COM USO DE</w:t>
      </w:r>
      <w:r w:rsidRPr="001771CC">
        <w:rPr>
          <w:rStyle w:val="apple-converted-space"/>
        </w:rPr>
        <w:t> </w:t>
      </w:r>
      <w:hyperlink r:id="rId15" w:tooltip="Raquete de neve" w:history="1">
        <w:r w:rsidRPr="001771CC">
          <w:rPr>
            <w:rStyle w:val="Hyperlink"/>
            <w:color w:val="auto"/>
            <w:u w:val="none"/>
          </w:rPr>
          <w:t>RAQUETES DE NEVE</w:t>
        </w:r>
      </w:hyperlink>
      <w:r w:rsidRPr="00386DF7">
        <w:rPr>
          <w:sz w:val="24"/>
          <w:szCs w:val="24"/>
        </w:rPr>
        <w:t>.</w:t>
      </w:r>
    </w:p>
    <w:p w:rsidR="00701154" w:rsidRDefault="00701154" w:rsidP="00386DF7">
      <w:pPr>
        <w:pStyle w:val="texto-IEIJ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1685925" cy="1265976"/>
            <wp:effectExtent l="19050" t="0" r="9525" b="0"/>
            <wp:docPr id="7" name="Imagem 5" descr="Para caminhar na neve - Foto de Cabane a sucre Chez Dany, Trois-Rivieres - 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 caminhar na neve - Foto de Cabane a sucre Chez Dany, Trois-Rivieres -  Tripadvis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69" cy="126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941195" cy="1296718"/>
            <wp:effectExtent l="19050" t="0" r="1905" b="0"/>
            <wp:docPr id="8" name="Imagem 8" descr="Trenó - meio de transporte -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enó - meio de transporte - InfoEscol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9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2B7A26">
        <w:rPr>
          <w:noProof/>
          <w:lang w:eastAsia="pt-BR" w:bidi="ar-SA"/>
        </w:rPr>
        <w:drawing>
          <wp:inline distT="0" distB="0" distL="0" distR="0">
            <wp:extent cx="1333500" cy="1333500"/>
            <wp:effectExtent l="19050" t="0" r="0" b="0"/>
            <wp:docPr id="32" name="Imagem 32" descr="Perna de Pau - JottPlay - Compre brinquedos educativ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erna de Pau - JottPlay - Compre brinquedos educativos onl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26" w:rsidRPr="001771CC" w:rsidRDefault="00A83D1D" w:rsidP="00701154">
      <w:pPr>
        <w:pStyle w:val="texto-IEIJ"/>
        <w:ind w:firstLine="360"/>
        <w:jc w:val="both"/>
        <w:rPr>
          <w:noProof/>
          <w:lang w:eastAsia="pt-BR" w:bidi="ar-SA"/>
        </w:rPr>
      </w:pPr>
      <w:r w:rsidRPr="001771CC">
        <w:rPr>
          <w:noProof/>
          <w:lang w:eastAsia="pt-BR" w:bidi="ar-SA"/>
        </w:rPr>
        <w:t xml:space="preserve">CAMINHAR NA NEVE NÃO É COMO ANDAR EM UM SOLO COMO O NOSSO. </w:t>
      </w:r>
      <w:r>
        <w:rPr>
          <w:noProof/>
          <w:lang w:eastAsia="pt-BR" w:bidi="ar-SA"/>
        </w:rPr>
        <w:t xml:space="preserve">CIRCULE QUAL(QUAIS) SERIA(M) O(S) MELHOR(ES) TIPOS DE OBJETOS PARA ANDAR BEM SOBRE A NEVE? </w:t>
      </w:r>
    </w:p>
    <w:p w:rsidR="00701154" w:rsidRDefault="00701154" w:rsidP="00701154">
      <w:pPr>
        <w:pStyle w:val="texto-IEIJ"/>
        <w:rPr>
          <w:noProof/>
          <w:sz w:val="24"/>
          <w:szCs w:val="24"/>
          <w:lang w:eastAsia="pt-BR" w:bidi="ar-SA"/>
        </w:rPr>
      </w:pPr>
    </w:p>
    <w:p w:rsidR="00F352B7" w:rsidRDefault="00F352B7" w:rsidP="00701154">
      <w:pPr>
        <w:pStyle w:val="texto-IEIJ"/>
        <w:rPr>
          <w:noProof/>
          <w:sz w:val="24"/>
          <w:szCs w:val="24"/>
          <w:lang w:eastAsia="pt-BR" w:bidi="ar-SA"/>
        </w:rPr>
      </w:pPr>
    </w:p>
    <w:p w:rsidR="001771CC" w:rsidRDefault="0028743B" w:rsidP="00701154">
      <w:pPr>
        <w:pStyle w:val="texto-IEIJ"/>
        <w:rPr>
          <w:noProof/>
          <w:lang w:eastAsia="pt-BR" w:bidi="ar-SA"/>
        </w:rPr>
      </w:pPr>
      <w:r w:rsidRPr="0028743B">
        <w:rPr>
          <w:noProof/>
          <w:lang w:eastAsia="pt-BR" w:bidi="ar-SA"/>
        </w:rPr>
        <w:lastRenderedPageBreak/>
        <w:t>Questão 3</w:t>
      </w:r>
    </w:p>
    <w:p w:rsidR="0028743B" w:rsidRDefault="0028743B" w:rsidP="00701154">
      <w:pPr>
        <w:pStyle w:val="texto-IEIJ"/>
      </w:pPr>
      <w:r>
        <w:rPr>
          <w:noProof/>
          <w:lang w:eastAsia="pt-BR" w:bidi="ar-SA"/>
        </w:rPr>
        <w:tab/>
      </w:r>
      <w:r w:rsidR="00A83D1D">
        <w:t>O GRÁFICO A SEGUIR MOSTRA O NÚMERO DE ALUNOS QUE RESPONDERAM À PERGUNTA: "QUAL A ESTAÇÃO DO ANO DE QUE VOCÊ MAIS GOSTA?</w:t>
      </w:r>
      <w:proofErr w:type="gramStart"/>
      <w:r w:rsidR="00A83D1D">
        <w:t>"</w:t>
      </w:r>
      <w:proofErr w:type="gramEnd"/>
    </w:p>
    <w:p w:rsidR="00616C0C" w:rsidRDefault="00616C0C" w:rsidP="00616C0C">
      <w:pPr>
        <w:pStyle w:val="texto-IEIJ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981325" cy="1704975"/>
            <wp:effectExtent l="19050" t="0" r="952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0C" w:rsidRDefault="00616C0C" w:rsidP="00616C0C">
      <w:pPr>
        <w:pStyle w:val="texto-IEIJ"/>
        <w:jc w:val="center"/>
        <w:rPr>
          <w:noProof/>
          <w:lang w:eastAsia="pt-BR" w:bidi="ar-SA"/>
        </w:rPr>
      </w:pPr>
    </w:p>
    <w:p w:rsidR="002B7A26" w:rsidRDefault="00A83D1D" w:rsidP="002B7A26">
      <w:pPr>
        <w:pStyle w:val="texto-IEIJ"/>
        <w:ind w:firstLine="709"/>
        <w:jc w:val="both"/>
      </w:pPr>
      <w:r>
        <w:t xml:space="preserve">ANALISANDO O GRÁFICO, RESPONDA: </w:t>
      </w:r>
    </w:p>
    <w:p w:rsidR="00926392" w:rsidRDefault="00A83D1D" w:rsidP="00926392">
      <w:pPr>
        <w:pStyle w:val="texto-IEIJ"/>
        <w:numPr>
          <w:ilvl w:val="0"/>
          <w:numId w:val="2"/>
        </w:numPr>
        <w:jc w:val="both"/>
      </w:pPr>
      <w:r>
        <w:t>QUAL É A ESTAÇ</w:t>
      </w:r>
      <w:r w:rsidR="00926392">
        <w:t>ÃO DO ANO PREFERIDA DOS ALUNOS?</w:t>
      </w:r>
    </w:p>
    <w:p w:rsidR="002B7A26" w:rsidRDefault="00A83D1D" w:rsidP="00926392">
      <w:pPr>
        <w:pStyle w:val="texto-IEIJ"/>
        <w:jc w:val="both"/>
      </w:pPr>
      <w:r>
        <w:t>____________________________</w:t>
      </w:r>
      <w:r w:rsidR="00926392">
        <w:t>_________________________________________</w:t>
      </w:r>
    </w:p>
    <w:p w:rsidR="00926392" w:rsidRDefault="00926392" w:rsidP="00926392">
      <w:pPr>
        <w:pStyle w:val="texto-IEIJ"/>
        <w:numPr>
          <w:ilvl w:val="0"/>
          <w:numId w:val="2"/>
        </w:numPr>
        <w:jc w:val="both"/>
      </w:pPr>
      <w:r>
        <w:t>QUAL É A ESTAÇÃO DO ANO QUE MENOS GOSTAM?</w:t>
      </w:r>
    </w:p>
    <w:p w:rsidR="002B7A26" w:rsidRDefault="00A83D1D" w:rsidP="00926392">
      <w:pPr>
        <w:pStyle w:val="texto-IEIJ"/>
        <w:jc w:val="both"/>
      </w:pPr>
      <w:r>
        <w:t>__________________________</w:t>
      </w:r>
      <w:r w:rsidR="0068100C">
        <w:t>_______________________________________</w:t>
      </w:r>
    </w:p>
    <w:p w:rsidR="002B7A26" w:rsidRDefault="00A83D1D" w:rsidP="002B7A26">
      <w:pPr>
        <w:pStyle w:val="texto-IEIJ"/>
        <w:jc w:val="both"/>
      </w:pPr>
      <w:r>
        <w:t>D) QUAL É A ESTAÇÃO DO ANO QUE VOCÊ MAIS GOSTA? POR QUÊ?</w:t>
      </w:r>
    </w:p>
    <w:p w:rsidR="002B7A26" w:rsidRDefault="00A83D1D" w:rsidP="002B7A26">
      <w:pPr>
        <w:pStyle w:val="texto-IEIJ"/>
        <w:jc w:val="both"/>
      </w:pPr>
      <w:r>
        <w:t>______________________________________________________________________________________________________________________________________</w:t>
      </w:r>
    </w:p>
    <w:p w:rsidR="00616C0C" w:rsidRDefault="00616C0C" w:rsidP="00616C0C">
      <w:pPr>
        <w:pStyle w:val="texto-IEIJ"/>
        <w:jc w:val="both"/>
      </w:pPr>
    </w:p>
    <w:p w:rsidR="00D14AEB" w:rsidRDefault="00D14AEB" w:rsidP="00D14AEB">
      <w:pPr>
        <w:pStyle w:val="texto-IEIJ"/>
        <w:jc w:val="center"/>
      </w:pPr>
    </w:p>
    <w:sectPr w:rsidR="00D14AEB" w:rsidSect="00EF433D">
      <w:headerReference w:type="default" r:id="rId20"/>
      <w:headerReference w:type="first" r:id="rId2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C8" w:rsidRDefault="000353C8">
      <w:r>
        <w:separator/>
      </w:r>
    </w:p>
  </w:endnote>
  <w:endnote w:type="continuationSeparator" w:id="0">
    <w:p w:rsidR="000353C8" w:rsidRDefault="0003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C8" w:rsidRDefault="000353C8">
      <w:r>
        <w:separator/>
      </w:r>
    </w:p>
  </w:footnote>
  <w:footnote w:type="continuationSeparator" w:id="0">
    <w:p w:rsidR="000353C8" w:rsidRDefault="00035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83D1D">
            <w:rPr>
              <w:rFonts w:asciiTheme="minorHAnsi" w:hAnsiTheme="minorHAnsi"/>
              <w:noProof/>
              <w:lang w:eastAsia="pt-BR" w:bidi="ar-SA"/>
            </w:rPr>
            <w:t xml:space="preserve">13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83D1D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83D1D" w:rsidP="00FD780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BCF654E"/>
    <w:multiLevelType w:val="hybridMultilevel"/>
    <w:tmpl w:val="7166CE26"/>
    <w:lvl w:ilvl="0" w:tplc="F904B2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53C8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3698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771CC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9523D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8743B"/>
    <w:rsid w:val="00292B5F"/>
    <w:rsid w:val="00297655"/>
    <w:rsid w:val="002A05DF"/>
    <w:rsid w:val="002A2212"/>
    <w:rsid w:val="002A30DB"/>
    <w:rsid w:val="002A7190"/>
    <w:rsid w:val="002B4ACD"/>
    <w:rsid w:val="002B7A26"/>
    <w:rsid w:val="002C0D54"/>
    <w:rsid w:val="002C7B46"/>
    <w:rsid w:val="002D26D9"/>
    <w:rsid w:val="002D341C"/>
    <w:rsid w:val="002D4898"/>
    <w:rsid w:val="002D6F27"/>
    <w:rsid w:val="002D7D42"/>
    <w:rsid w:val="002D7E30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8552C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16C0C"/>
    <w:rsid w:val="006209AA"/>
    <w:rsid w:val="00630C37"/>
    <w:rsid w:val="00631619"/>
    <w:rsid w:val="00634503"/>
    <w:rsid w:val="00635508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00C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26392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03FA"/>
    <w:rsid w:val="0098195E"/>
    <w:rsid w:val="00982A51"/>
    <w:rsid w:val="00984161"/>
    <w:rsid w:val="00987626"/>
    <w:rsid w:val="00987DCD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14EF4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3C33"/>
    <w:rsid w:val="00A57026"/>
    <w:rsid w:val="00A61665"/>
    <w:rsid w:val="00A61990"/>
    <w:rsid w:val="00A632E4"/>
    <w:rsid w:val="00A6487D"/>
    <w:rsid w:val="00A72366"/>
    <w:rsid w:val="00A81C6C"/>
    <w:rsid w:val="00A83D1D"/>
    <w:rsid w:val="00A8510E"/>
    <w:rsid w:val="00A91530"/>
    <w:rsid w:val="00A92684"/>
    <w:rsid w:val="00A9439C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4AEB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7AC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352B7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D780B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771CC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t.wikipedia.org/wiki/Snowmobile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t.wikipedia.org/wiki/Snowboarding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Esq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Raquete_de_ne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t.wikipedia.org/wiki/Esporte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t.wikipedia.org/wiki/Tren%C3%B3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A464-FDE7-4F86-BC16-A3039557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7</cp:revision>
  <cp:lastPrinted>2020-07-24T15:44:00Z</cp:lastPrinted>
  <dcterms:created xsi:type="dcterms:W3CDTF">2020-07-24T00:40:00Z</dcterms:created>
  <dcterms:modified xsi:type="dcterms:W3CDTF">2020-07-24T15:44:00Z</dcterms:modified>
</cp:coreProperties>
</file>