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1A6E54" w:rsidRPr="001A6E54" w:rsidRDefault="001A6E54" w:rsidP="001A6E54">
      <w:pPr>
        <w:pStyle w:val="texto-IEIJ"/>
        <w:jc w:val="center"/>
        <w:rPr>
          <w:rFonts w:ascii="Arial" w:hAnsi="Arial"/>
          <w:b/>
          <w:kern w:val="36"/>
          <w:sz w:val="72"/>
          <w:szCs w:val="72"/>
          <w:lang w:bidi="ar-SA"/>
        </w:rPr>
      </w:pPr>
      <w:r w:rsidRPr="001A6E54">
        <w:rPr>
          <w:b/>
          <w:kern w:val="36"/>
          <w:lang w:bidi="ar-SA"/>
        </w:rPr>
        <w:t xml:space="preserve">A lenda dos 1000 </w:t>
      </w:r>
      <w:proofErr w:type="spellStart"/>
      <w:r w:rsidRPr="001A6E54">
        <w:rPr>
          <w:b/>
          <w:kern w:val="36"/>
          <w:lang w:bidi="ar-SA"/>
        </w:rPr>
        <w:t>Tsurus</w:t>
      </w:r>
      <w:proofErr w:type="spellEnd"/>
    </w:p>
    <w:p w:rsidR="001A6E54" w:rsidRDefault="001A6E54" w:rsidP="001A6E54">
      <w:pPr>
        <w:pStyle w:val="texto-IEIJ"/>
        <w:jc w:val="center"/>
        <w:rPr>
          <w:b/>
          <w:szCs w:val="30"/>
        </w:rPr>
      </w:pPr>
      <w:r>
        <w:rPr>
          <w:noProof/>
          <w:lang w:eastAsia="pt-BR" w:bidi="ar-SA"/>
        </w:rPr>
        <w:drawing>
          <wp:inline distT="0" distB="0" distL="0" distR="0">
            <wp:extent cx="4476750" cy="3152775"/>
            <wp:effectExtent l="19050" t="0" r="0" b="0"/>
            <wp:docPr id="72" name="Imagem 72" descr="origami-long-hair-miko-black-eyes-open-mouth-anime-japanese-clothes-anime-girls-black-hair-3070x2164-hd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rigami-long-hair-miko-black-eyes-open-mouth-anime-japanese-clothes-anime-girls-black-hair-3070x2164-hd-wallpap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54" w:rsidRPr="007E383E" w:rsidRDefault="001A6E54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Ninguém sabe desde quando existia uma lenda no Japão segundo a qual, aquele que fizesse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 de origami teria um pedido atendido pelos deuses. Mas essa lenda ficou mundialmente conhecida com a triste história de uma garotinha chamada </w:t>
      </w:r>
      <w:proofErr w:type="spellStart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>Sadako</w:t>
      </w:r>
      <w:proofErr w:type="spellEnd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>Sasaki</w:t>
      </w:r>
      <w:proofErr w:type="spellEnd"/>
      <w:r w:rsidRPr="007E383E">
        <w:rPr>
          <w:szCs w:val="18"/>
          <w:shd w:val="clear" w:color="auto" w:fill="FFFFFF"/>
        </w:rPr>
        <w:t>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nasceu em Hiroshima e tinha apenas dois anos de idade quando os americanos lançaram a bomba atômica sobre a cidade. Ela vivia distante do epicentro da bomba e juntamente com a mãe e o irmão, saiu ilesa do ataque. Mas consta que durante a fuga, eles foram encharcados pela chuva negra (radioativa) que caiu sobre Hiroshima ao longo daquele dia fatídico.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Retomando suas vidas após o término da guerra,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e sua família viviam normalmente e ela era uma garota aparentemente saudável até completar doze anos de idade. Em janeiro de 1955, durante uma aula de educação física,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>, que adorava corridas, sentiu-se mal, com tonturas.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O </w:t>
      </w:r>
      <w:r w:rsidRPr="007E383E">
        <w:rPr>
          <w:szCs w:val="18"/>
          <w:shd w:val="clear" w:color="auto" w:fill="FFFFFF"/>
        </w:rPr>
        <w:t xml:space="preserve">diagnóstico foi de leucemia, doença que já estava matando outras crianças expostas à bomba. Na época a leucemia era até chamada de “doença da bomba atômica”. </w:t>
      </w:r>
      <w:proofErr w:type="gramStart"/>
      <w:r>
        <w:rPr>
          <w:szCs w:val="18"/>
          <w:shd w:val="clear" w:color="auto" w:fill="FFFFFF"/>
        </w:rPr>
        <w:t>S</w:t>
      </w:r>
      <w:r w:rsidRPr="007E383E">
        <w:rPr>
          <w:szCs w:val="18"/>
          <w:shd w:val="clear" w:color="auto" w:fill="FFFFFF"/>
        </w:rPr>
        <w:t xml:space="preserve">ua melhor amiga, </w:t>
      </w:r>
      <w:proofErr w:type="spellStart"/>
      <w:r w:rsidRPr="007E383E">
        <w:rPr>
          <w:szCs w:val="18"/>
          <w:shd w:val="clear" w:color="auto" w:fill="FFFFFF"/>
        </w:rPr>
        <w:t>Chizuko</w:t>
      </w:r>
      <w:proofErr w:type="spellEnd"/>
      <w:r w:rsidRPr="007E383E">
        <w:rPr>
          <w:szCs w:val="18"/>
          <w:shd w:val="clear" w:color="auto" w:fill="FFFFFF"/>
        </w:rPr>
        <w:t xml:space="preserve"> </w:t>
      </w:r>
      <w:proofErr w:type="spellStart"/>
      <w:r w:rsidRPr="007E383E">
        <w:rPr>
          <w:szCs w:val="18"/>
          <w:shd w:val="clear" w:color="auto" w:fill="FFFFFF"/>
        </w:rPr>
        <w:t>Hamamoto</w:t>
      </w:r>
      <w:proofErr w:type="spellEnd"/>
      <w:proofErr w:type="gramEnd"/>
      <w:r w:rsidRPr="007E383E">
        <w:rPr>
          <w:szCs w:val="18"/>
          <w:shd w:val="clear" w:color="auto" w:fill="FFFFFF"/>
        </w:rPr>
        <w:t xml:space="preserve"> foi visitá-la no hospital. </w:t>
      </w:r>
      <w:proofErr w:type="spellStart"/>
      <w:r w:rsidRPr="007E383E">
        <w:rPr>
          <w:szCs w:val="18"/>
          <w:shd w:val="clear" w:color="auto" w:fill="FFFFFF"/>
        </w:rPr>
        <w:t>Chizuko</w:t>
      </w:r>
      <w:proofErr w:type="spellEnd"/>
      <w:r w:rsidRPr="007E383E">
        <w:rPr>
          <w:szCs w:val="18"/>
          <w:shd w:val="clear" w:color="auto" w:fill="FFFFFF"/>
        </w:rPr>
        <w:t xml:space="preserve"> fez </w:t>
      </w:r>
      <w:r w:rsidRPr="007E383E">
        <w:rPr>
          <w:szCs w:val="18"/>
          <w:shd w:val="clear" w:color="auto" w:fill="FFFFFF"/>
        </w:rPr>
        <w:lastRenderedPageBreak/>
        <w:t xml:space="preserve">uma dobradura de </w:t>
      </w:r>
      <w:proofErr w:type="spellStart"/>
      <w:r w:rsidRPr="007E383E">
        <w:rPr>
          <w:szCs w:val="18"/>
          <w:shd w:val="clear" w:color="auto" w:fill="FFFFFF"/>
        </w:rPr>
        <w:t>tsuru</w:t>
      </w:r>
      <w:proofErr w:type="spellEnd"/>
      <w:r w:rsidRPr="007E383E">
        <w:rPr>
          <w:szCs w:val="18"/>
          <w:shd w:val="clear" w:color="auto" w:fill="FFFFFF"/>
        </w:rPr>
        <w:t xml:space="preserve"> e presenteou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, contando-lhe a lenda dos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 de origami.</w:t>
      </w:r>
    </w:p>
    <w:p w:rsid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decidiu fazer os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, desejando a sua recuperação.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compreendeu que sua doença era fruto da guerra e mais do que desejar apenas a sua própria cura, ela desejou a paz para toda a humanidade, para que nenhuma criança mais sofresse pelas guerras. Ela disse sobre os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>: “Eu escreverei PAZ em suas asas e você voará o mundo inteiro”.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noProof/>
          <w:szCs w:val="18"/>
          <w:bdr w:val="none" w:sz="0" w:space="0" w:color="auto" w:frame="1"/>
          <w:shd w:val="clear" w:color="auto" w:fill="FFFFFF"/>
          <w:lang w:eastAsia="pt-BR" w:bidi="ar-SA"/>
        </w:rPr>
        <w:drawing>
          <wp:inline distT="0" distB="0" distL="0" distR="0">
            <wp:extent cx="4476750" cy="1952625"/>
            <wp:effectExtent l="19050" t="0" r="0" b="0"/>
            <wp:docPr id="77" name="Imagem 77" descr="1000_tsuru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000_tsuru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Ela não conseguira completar os mil </w:t>
      </w:r>
      <w:proofErr w:type="gramStart"/>
      <w:r w:rsidRPr="007E383E">
        <w:rPr>
          <w:szCs w:val="18"/>
          <w:shd w:val="clear" w:color="auto" w:fill="FFFFFF"/>
        </w:rPr>
        <w:t>origamis, fizera</w:t>
      </w:r>
      <w:proofErr w:type="gramEnd"/>
      <w:r w:rsidRPr="007E383E">
        <w:rPr>
          <w:szCs w:val="18"/>
          <w:shd w:val="clear" w:color="auto" w:fill="FFFFFF"/>
        </w:rPr>
        <w:t xml:space="preserve"> 644. Mas seu exemplo tocou profundamente seus colegas de classe e estes dobraram os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 que faltavam.</w:t>
      </w:r>
    </w:p>
    <w:p w:rsidR="00523CE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Tristes e sensibilizados, os colegas decidiram fazer algo por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e por tantas outras crianças. Formaram uma associação e iniciaram uma campanha para construir um monumento em memória à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e a todas as crianças mortas e feridas pela guerra. Com doações, em 1958, foi erguido em Hiroshima o </w:t>
      </w:r>
      <w:r w:rsidRPr="007E383E">
        <w:t>MONUMENTO DAS CRIANÇAS À PAZ</w:t>
      </w:r>
      <w:r w:rsidRPr="007E383E">
        <w:rPr>
          <w:szCs w:val="18"/>
          <w:shd w:val="clear" w:color="auto" w:fill="FFFFFF"/>
        </w:rPr>
        <w:t xml:space="preserve">, também conhecido como Torre dos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, no Parque da Paz. </w:t>
      </w:r>
    </w:p>
    <w:p w:rsidR="00AF0830" w:rsidRPr="00AF0830" w:rsidRDefault="007315F5" w:rsidP="00AF0830">
      <w:pPr>
        <w:widowControl/>
        <w:suppressAutoHyphens w:val="0"/>
        <w:spacing w:before="0"/>
        <w:jc w:val="center"/>
        <w:outlineLvl w:val="0"/>
        <w:rPr>
          <w:rFonts w:asciiTheme="minorHAnsi" w:hAnsiTheme="minorHAnsi" w:cstheme="minorHAnsi"/>
          <w:kern w:val="0"/>
          <w:lang w:bidi="ar-SA"/>
        </w:rPr>
      </w:pPr>
      <w:hyperlink r:id="rId11" w:history="1">
        <w:r w:rsidR="00AF0830" w:rsidRPr="00AF0830">
          <w:rPr>
            <w:rFonts w:ascii="advent_probold" w:eastAsia="Times New Roman" w:hAnsi="advent_probold" w:cs="Times New Roman"/>
            <w:b/>
            <w:bCs/>
            <w:caps/>
            <w:color w:val="FFFFFF"/>
            <w:spacing w:val="3"/>
            <w:kern w:val="36"/>
            <w:sz w:val="50"/>
            <w:u w:val="single"/>
            <w:lang w:eastAsia="pt-BR" w:bidi="ar-SA"/>
          </w:rPr>
          <w:t>AGEM</w:t>
        </w:r>
      </w:hyperlink>
      <w:r w:rsidR="00AF0830">
        <w:rPr>
          <w:noProof/>
          <w:kern w:val="0"/>
          <w:lang w:eastAsia="pt-BR" w:bidi="ar-SA"/>
        </w:rPr>
        <w:drawing>
          <wp:inline distT="0" distB="0" distL="0" distR="0">
            <wp:extent cx="2381250" cy="2571750"/>
            <wp:effectExtent l="19050" t="0" r="0" b="0"/>
            <wp:docPr id="102" name="Imagem 102" descr="08-lenda-sadako-ts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08-lenda-sadako-tsur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30" w:rsidRPr="00AF0830" w:rsidRDefault="00AF0830" w:rsidP="00AF0830">
      <w:pPr>
        <w:pStyle w:val="texto-IEIJ"/>
        <w:rPr>
          <w:rFonts w:asciiTheme="minorHAnsi" w:hAnsiTheme="minorHAnsi" w:cstheme="minorHAnsi"/>
          <w:spacing w:val="6"/>
          <w:kern w:val="0"/>
          <w:lang w:bidi="ar-SA"/>
        </w:rPr>
      </w:pPr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Lenda do origami de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tsuru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– história de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Sadako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Sasaki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– uma mensagem de Paz ao Mundo!</w:t>
      </w:r>
    </w:p>
    <w:p w:rsidR="007E383E" w:rsidRPr="007E383E" w:rsidRDefault="007E383E" w:rsidP="007E383E">
      <w:pPr>
        <w:pStyle w:val="texto-IEIJ"/>
        <w:ind w:firstLine="709"/>
        <w:jc w:val="center"/>
        <w:rPr>
          <w:szCs w:val="24"/>
        </w:rPr>
      </w:pPr>
    </w:p>
    <w:p w:rsidR="007E383E" w:rsidRPr="00446CFF" w:rsidRDefault="00446CFF" w:rsidP="007E383E">
      <w:pPr>
        <w:pStyle w:val="texto-IEIJ"/>
        <w:jc w:val="both"/>
        <w:rPr>
          <w:b/>
          <w:szCs w:val="24"/>
        </w:rPr>
      </w:pPr>
      <w:r w:rsidRPr="00446CFF">
        <w:rPr>
          <w:b/>
        </w:rPr>
        <w:lastRenderedPageBreak/>
        <w:t>Escolha uma das propostas.</w:t>
      </w:r>
    </w:p>
    <w:p w:rsidR="00523CEE" w:rsidRPr="007E383E" w:rsidRDefault="00523CEE" w:rsidP="007E383E">
      <w:pPr>
        <w:pStyle w:val="texto-IEIJ"/>
        <w:jc w:val="both"/>
      </w:pPr>
      <w:r w:rsidRPr="007E383E">
        <w:t xml:space="preserve">PROPOSTA </w:t>
      </w:r>
      <w:proofErr w:type="gramStart"/>
      <w:r w:rsidRPr="007E383E">
        <w:t>1</w:t>
      </w:r>
      <w:proofErr w:type="gramEnd"/>
    </w:p>
    <w:p w:rsidR="00523CEE" w:rsidRPr="007E383E" w:rsidRDefault="00523CEE" w:rsidP="00523CEE">
      <w:pPr>
        <w:pStyle w:val="texto-IEIJ"/>
        <w:ind w:firstLine="709"/>
        <w:jc w:val="both"/>
      </w:pPr>
      <w:r w:rsidRPr="007E383E">
        <w:t xml:space="preserve">Escolha um dos </w:t>
      </w:r>
      <w:r w:rsidR="007E383E">
        <w:t xml:space="preserve">relatos dos </w:t>
      </w:r>
      <w:r w:rsidRPr="007E383E">
        <w:t xml:space="preserve">personagens </w:t>
      </w:r>
      <w:r w:rsidR="007E383E">
        <w:t xml:space="preserve">que sofreram o ataque da bomba </w:t>
      </w:r>
      <w:proofErr w:type="spellStart"/>
      <w:r w:rsidR="007E383E">
        <w:t>atõmica</w:t>
      </w:r>
      <w:proofErr w:type="spellEnd"/>
      <w:r w:rsidRPr="007E383E">
        <w:t xml:space="preserve">, desde a fase </w:t>
      </w:r>
      <w:proofErr w:type="gramStart"/>
      <w:r w:rsidRPr="007E383E">
        <w:t>1</w:t>
      </w:r>
      <w:proofErr w:type="gramEnd"/>
      <w:r w:rsidRPr="007E383E">
        <w:t xml:space="preserve"> da Cult. Escreva uma carta a ele(a) expressando a sua curiosidade e solidariedade em relação ao episódio de suas vidas relacionado à bomba atômica. Faça questionamentos e expresse a sua opinião sobre o relato. </w:t>
      </w:r>
    </w:p>
    <w:p w:rsidR="00523CEE" w:rsidRDefault="00523CEE" w:rsidP="00523CEE">
      <w:pPr>
        <w:pStyle w:val="texto-IEIJ"/>
        <w:jc w:val="both"/>
        <w:rPr>
          <w:sz w:val="24"/>
          <w:szCs w:val="24"/>
        </w:rPr>
      </w:pPr>
    </w:p>
    <w:p w:rsidR="00523CEE" w:rsidRPr="007E383E" w:rsidRDefault="00523CEE" w:rsidP="00523CEE">
      <w:pPr>
        <w:pStyle w:val="texto-IEIJ"/>
        <w:jc w:val="both"/>
      </w:pPr>
      <w:r w:rsidRPr="007E383E">
        <w:t xml:space="preserve">PROPOSTA </w:t>
      </w:r>
      <w:proofErr w:type="gramStart"/>
      <w:r w:rsidRPr="007E383E">
        <w:t>2</w:t>
      </w:r>
      <w:proofErr w:type="gramEnd"/>
    </w:p>
    <w:p w:rsidR="00523CEE" w:rsidRDefault="00523CEE" w:rsidP="007E383E">
      <w:pPr>
        <w:pStyle w:val="texto-IEIJ"/>
        <w:jc w:val="both"/>
      </w:pPr>
      <w:r w:rsidRPr="007E383E">
        <w:tab/>
        <w:t xml:space="preserve">Escolha um dos relatos apresentados </w:t>
      </w:r>
      <w:r w:rsidR="00AF0830">
        <w:t>na Cult 20,</w:t>
      </w:r>
      <w:proofErr w:type="gramStart"/>
      <w:r w:rsidR="00AF0830">
        <w:t xml:space="preserve"> </w:t>
      </w:r>
      <w:r w:rsidRPr="007E383E">
        <w:t xml:space="preserve"> </w:t>
      </w:r>
      <w:proofErr w:type="gramEnd"/>
      <w:r w:rsidRPr="007E383E">
        <w:t xml:space="preserve">dos sobreviventes da bomba atômica. Escreva um poema para expressar os seus sentimentos ao conhecer </w:t>
      </w:r>
      <w:r w:rsidR="0082066C" w:rsidRPr="007E383E">
        <w:t xml:space="preserve">os depoimentos de cada um. </w:t>
      </w:r>
    </w:p>
    <w:p w:rsidR="00AF0830" w:rsidRDefault="00AF0830" w:rsidP="007E383E">
      <w:pPr>
        <w:pStyle w:val="texto-IEIJ"/>
        <w:jc w:val="both"/>
      </w:pPr>
    </w:p>
    <w:p w:rsidR="00AF0830" w:rsidRDefault="00AF0830" w:rsidP="007E383E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067425" cy="5305425"/>
            <wp:effectExtent l="19050" t="0" r="9525" b="0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30" w:rsidRDefault="00AF0830" w:rsidP="007E383E">
      <w:pPr>
        <w:pStyle w:val="texto-IEIJ"/>
        <w:jc w:val="both"/>
      </w:pPr>
    </w:p>
    <w:p w:rsidR="00AF0830" w:rsidRDefault="00AF0830" w:rsidP="007E383E">
      <w:pPr>
        <w:pStyle w:val="texto-IEIJ"/>
        <w:jc w:val="both"/>
      </w:pPr>
    </w:p>
    <w:p w:rsidR="00AF0830" w:rsidRPr="007E383E" w:rsidRDefault="00AF0830" w:rsidP="007E383E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5050" cy="6029325"/>
            <wp:effectExtent l="19050" t="0" r="0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6C" w:rsidRDefault="0082066C" w:rsidP="00523CEE">
      <w:pPr>
        <w:pStyle w:val="texto-IEIJ"/>
        <w:jc w:val="both"/>
        <w:rPr>
          <w:sz w:val="24"/>
          <w:szCs w:val="24"/>
        </w:rPr>
      </w:pPr>
    </w:p>
    <w:sectPr w:rsidR="0082066C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94" w:rsidRDefault="00517A94">
      <w:r>
        <w:separator/>
      </w:r>
    </w:p>
  </w:endnote>
  <w:endnote w:type="continuationSeparator" w:id="0">
    <w:p w:rsidR="00517A94" w:rsidRDefault="0051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nt_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94" w:rsidRDefault="00517A94">
      <w:r>
        <w:separator/>
      </w:r>
    </w:p>
  </w:footnote>
  <w:footnote w:type="continuationSeparator" w:id="0">
    <w:p w:rsidR="00517A94" w:rsidRDefault="0051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8C6FB8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284FB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84FBB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03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E54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4FBB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46CFF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17A94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15F5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E383E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30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147D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858">
              <w:marLeft w:val="0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205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frenteparaomar.com/origami-de-tsuru-sua-mensage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errorjapanese.files.wordpress.com/2014/03/1000_tsurus.jpg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BF5C-77E0-4D03-804F-BF95F777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460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2020-08-05T23:39:00Z</dcterms:created>
  <dcterms:modified xsi:type="dcterms:W3CDTF">2020-08-05T23:39:00Z</dcterms:modified>
</cp:coreProperties>
</file>