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7A3D84" w:rsidRDefault="007A3D84" w:rsidP="007A3D84">
      <w:pPr>
        <w:pStyle w:val="01Ttulo-IEIJ"/>
      </w:pPr>
      <w:r w:rsidRPr="007A3D84">
        <w:t>1822</w:t>
      </w:r>
    </w:p>
    <w:p w:rsidR="00D43F4F" w:rsidRDefault="00266A7D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184785</wp:posOffset>
            </wp:positionV>
            <wp:extent cx="2403475" cy="973455"/>
            <wp:effectExtent l="19050" t="0" r="0" b="0"/>
            <wp:wrapThrough wrapText="bothSides">
              <wp:wrapPolygon edited="0">
                <wp:start x="-171" y="0"/>
                <wp:lineTo x="-171" y="21135"/>
                <wp:lineTo x="21571" y="21135"/>
                <wp:lineTo x="21571" y="0"/>
                <wp:lineTo x="-171" y="0"/>
              </wp:wrapPolygon>
            </wp:wrapThrough>
            <wp:docPr id="117" name="Image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F4F">
        <w:rPr>
          <w:noProof/>
        </w:rPr>
        <w:tab/>
      </w:r>
    </w:p>
    <w:p w:rsidR="007A3D84" w:rsidRDefault="00D43F4F" w:rsidP="00D43F4F">
      <w:pPr>
        <w:pStyle w:val="03Texto-IEIJ"/>
        <w:tabs>
          <w:tab w:val="left" w:pos="954"/>
          <w:tab w:val="right" w:pos="5625"/>
        </w:tabs>
        <w:jc w:val="left"/>
        <w:rPr>
          <w:noProof/>
        </w:rPr>
      </w:pPr>
      <w:r>
        <w:rPr>
          <w:noProof/>
        </w:rPr>
        <w:tab/>
      </w:r>
      <w:r w:rsidR="007A3D84">
        <w:rPr>
          <w:noProof/>
        </w:rPr>
        <w:t>As margens plácidas do ipiranga ouviram um brado heroico, bravo, retumbante...</w:t>
      </w:r>
    </w:p>
    <w:p w:rsidR="007A3D84" w:rsidRDefault="007A3D84" w:rsidP="007A3D84">
      <w:pPr>
        <w:pStyle w:val="03Texto-IEIJ"/>
        <w:jc w:val="both"/>
        <w:rPr>
          <w:noProof/>
        </w:rPr>
      </w:pPr>
      <w:r>
        <w:rPr>
          <w:noProof/>
        </w:rPr>
        <w:tab/>
        <w:t>Que cena!</w:t>
      </w:r>
    </w:p>
    <w:p w:rsidR="00D43F4F" w:rsidRDefault="00D43F4F" w:rsidP="007A3D84">
      <w:pPr>
        <w:pStyle w:val="03Texto-IEIJ"/>
        <w:jc w:val="both"/>
        <w:rPr>
          <w:noProof/>
        </w:rPr>
      </w:pPr>
    </w:p>
    <w:p w:rsidR="00D43F4F" w:rsidRDefault="00D43F4F" w:rsidP="007A3D84">
      <w:pPr>
        <w:pStyle w:val="03Texto-IEIJ"/>
        <w:jc w:val="both"/>
        <w:rPr>
          <w:noProof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1776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31776D">
            <w:pPr>
              <w:pStyle w:val="texto-IEIJ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A Independência começa no "Fico", em janeiro de </w:t>
            </w:r>
            <w:proofErr w:type="gramStart"/>
            <w:r>
              <w:rPr>
                <w:b/>
                <w:bCs/>
                <w:shd w:val="clear" w:color="auto" w:fill="FFFFFF"/>
              </w:rPr>
              <w:t>1822</w:t>
            </w:r>
            <w:proofErr w:type="gramEnd"/>
          </w:p>
        </w:tc>
      </w:tr>
      <w:tr w:rsidR="00252009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</w:t>
            </w:r>
            <w:r w:rsidR="0031776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A proclamação da Independência do Brasil, todos sabem, foi em </w:t>
            </w:r>
            <w:proofErr w:type="gramStart"/>
            <w:r>
              <w:rPr>
                <w:shd w:val="clear" w:color="auto" w:fill="FFFFFF"/>
              </w:rPr>
              <w:t>7</w:t>
            </w:r>
            <w:proofErr w:type="gramEnd"/>
            <w:r>
              <w:rPr>
                <w:shd w:val="clear" w:color="auto" w:fill="FFFFFF"/>
              </w:rPr>
              <w:t xml:space="preserve"> de setembro de 1822.</w:t>
            </w:r>
          </w:p>
          <w:p w:rsidR="0031776D" w:rsidRDefault="0031776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 Mas já no início de janeiro daquele ano havia um movimento em favor da causa brasileira. Tanto que no dia 9 de janeiro de 1822 o príncipe regente do Reino do Brasil, D. Pedro I, manifestava sua vontade de libertar nossa pátria do jugo português. Isso porque foi naquele dia 9 que disse a célebre frase –"Se for para o bem de todos e felicidade geral da Pátria brasileira, diga ao povo que fico"– manifestando seu desejo de tudo fazer pela liberdade do nosso país.</w:t>
            </w:r>
          </w:p>
        </w:tc>
      </w:tr>
      <w:tr w:rsidR="00252009" w:rsidTr="0031776D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2009" w:rsidRDefault="00266A7D" w:rsidP="00266A7D">
            <w:pPr>
              <w:pStyle w:val="texto-IEIJ"/>
              <w:spacing w:line="360" w:lineRule="auto"/>
              <w:jc w:val="both"/>
              <w:rPr>
                <w:noProof/>
              </w:rPr>
            </w:pPr>
            <w:r>
              <w:rPr>
                <w:shd w:val="clear" w:color="auto" w:fill="FFFFFF"/>
              </w:rPr>
              <w:t xml:space="preserve">          As Cortes Portuguesas, verificando o perigo de ficarem sem a sua colônia, mandaram cartas a D. Pedro I em que pediam a volta a Portugal do príncipe regente. Mas, bem aconselhado por José Bonifácio de Andrada e Silva, D. Pedro I, que era muito impulsivo, não teve dúvidas: entre voltar e ser preso e proclamar a Independência do Brasil</w:t>
            </w:r>
            <w:proofErr w:type="gramStart"/>
            <w:r>
              <w:rPr>
                <w:shd w:val="clear" w:color="auto" w:fill="FFFFFF"/>
              </w:rPr>
              <w:t>, decidiu-se</w:t>
            </w:r>
            <w:proofErr w:type="gramEnd"/>
            <w:r>
              <w:rPr>
                <w:shd w:val="clear" w:color="auto" w:fill="FFFFFF"/>
              </w:rPr>
              <w:t xml:space="preserve"> imediatamente pela Independência.</w:t>
            </w:r>
          </w:p>
        </w:tc>
      </w:tr>
      <w:tr w:rsidR="0031776D" w:rsidTr="0031776D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Em abril de 1822, D. Pedro I foi a Minas e lá fez uma proclamação exaltando ao povo a "Santa Causa da Liberdade do Brasil e sua Independência". O mesmo falou em São Paulo em junho.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b/>
                <w:bCs/>
              </w:rPr>
            </w:pPr>
            <w:r>
              <w:rPr>
                <w:shd w:val="clear" w:color="auto" w:fill="FFFFFF"/>
              </w:rPr>
              <w:lastRenderedPageBreak/>
              <w:t xml:space="preserve">          Em 16 de fevereiro, D. Pedro I assinou um decreto importante, convocando um Conselho de Procuradores Gerais das Províncias, cuja missão era a de encontrar uma fórmula para que o Brasil tivesse anatomia própria, desligando-se de Portugal. O povo estava descontente com o domínio português. Na Bahia houve um movimento de reação: queriam o Brasil livre de Portugal.</w:t>
            </w:r>
          </w:p>
        </w:tc>
      </w:tr>
      <w:tr w:rsidR="0031776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1776D" w:rsidRDefault="0031776D" w:rsidP="0031776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E, lançando ao chão o laço azul e branco (cores da bandeira portuguesa) do chapéu, declarou:</w:t>
            </w:r>
          </w:p>
          <w:p w:rsidR="0031776D" w:rsidRDefault="0031776D" w:rsidP="0031776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- Viva a Independência, a liberdade e a separação do Brasil! Brasileiros, a nossa divisa de hoje em diante será Independência ou Morte!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Logo depois, no Ipiranga, D. Pedro I proclamava a Independência definitiva do Brasil.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Default="00266A7D" w:rsidP="00266A7D">
            <w:pPr>
              <w:pStyle w:val="texto-IEIJ"/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E falando na ocasião aos seus ministros e soldados, declarou:</w:t>
            </w:r>
          </w:p>
          <w:p w:rsidR="0031776D" w:rsidRDefault="0031776D" w:rsidP="00266A7D">
            <w:pPr>
              <w:pStyle w:val="texto-IEIJ"/>
              <w:spacing w:line="360" w:lineRule="auto"/>
              <w:jc w:val="both"/>
            </w:pPr>
            <w:r>
              <w:rPr>
                <w:shd w:val="clear" w:color="auto" w:fill="FFFFFF"/>
              </w:rPr>
              <w:t xml:space="preserve">          - Amigos, as Cortes Portuguesas querem escravizar-nos e perseguem-nos. De hoje em diante, nossas relações estão quebradas. Nenhum laço nos une mais.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266A7D" w:rsidP="00FB33DD">
            <w:pPr>
              <w:pStyle w:val="texto-IEIJ"/>
              <w:spacing w:line="360" w:lineRule="auto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  <w:t>Como eram os costumes da época?</w:t>
            </w:r>
          </w:p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         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Ao te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mpo da Independência do Brasil, </w:t>
            </w:r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o modo de viver, de vestir, das casas, dos bailes eram bem </w:t>
            </w:r>
            <w:proofErr w:type="gramStart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>diferentes</w:t>
            </w:r>
            <w:proofErr w:type="gramEnd"/>
            <w:r w:rsidR="00266A7D" w:rsidRPr="00FB33DD">
              <w:rPr>
                <w:rFonts w:eastAsia="Times New Roman" w:cs="Times New Roman"/>
                <w:kern w:val="0"/>
                <w:sz w:val="26"/>
                <w:szCs w:val="26"/>
                <w:lang w:eastAsia="pt-BR" w:bidi="ar-SA"/>
              </w:rPr>
              <w:t xml:space="preserve"> dos de hoje.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pt-BR" w:bidi="ar-SA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Os bailes eram muito procurados e as valsas e músicas bem melodiosas é que predominavam. Havia mesuras e delicadezas entre os pares e o ambiente refinado é que imperava nas mansões dos mais favorecidos.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266A7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Não havia carros nem ônibus. As carruagens puxadas por animais e as literais eram os meios de transporte utilizados pelas pessoas </w:t>
            </w:r>
          </w:p>
        </w:tc>
      </w:tr>
      <w:tr w:rsidR="00266A7D" w:rsidTr="00AA6D3B">
        <w:tc>
          <w:tcPr>
            <w:tcW w:w="97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66A7D" w:rsidRPr="00FB33DD" w:rsidRDefault="00FB33DD" w:rsidP="00FB33DD">
            <w:pPr>
              <w:pStyle w:val="texto-IEIJ"/>
              <w:spacing w:line="360" w:lineRule="auto"/>
              <w:jc w:val="both"/>
              <w:rPr>
                <w:sz w:val="26"/>
                <w:szCs w:val="26"/>
              </w:rPr>
            </w:pPr>
            <w:r w:rsidRPr="00FB33DD">
              <w:rPr>
                <w:sz w:val="26"/>
                <w:szCs w:val="26"/>
                <w:shd w:val="clear" w:color="auto" w:fill="FFFFFF"/>
              </w:rPr>
              <w:t xml:space="preserve">           </w:t>
            </w:r>
            <w:r w:rsidR="00266A7D" w:rsidRPr="00FB33DD">
              <w:rPr>
                <w:sz w:val="26"/>
                <w:szCs w:val="26"/>
                <w:shd w:val="clear" w:color="auto" w:fill="FFFFFF"/>
              </w:rPr>
              <w:t>Naquele tempo as ruas eram pouco movimentadas. Os homens de terno e casacos de enormes lapelas, botinas, chapéus altos e gravatas bem largas, sapatinhos delicados, chapéus com véu e sombrinhas de cabo bem comprido.</w:t>
            </w:r>
          </w:p>
        </w:tc>
      </w:tr>
    </w:tbl>
    <w:p w:rsidR="00252009" w:rsidRDefault="00AA5FAD" w:rsidP="00B8234E">
      <w:pPr>
        <w:rPr>
          <w:kern w:val="36"/>
          <w:sz w:val="28"/>
          <w:szCs w:val="28"/>
          <w:lang w:bidi="ar-SA"/>
        </w:rPr>
      </w:pPr>
      <w:r>
        <w:rPr>
          <w:noProof/>
          <w:kern w:val="36"/>
          <w:sz w:val="28"/>
          <w:szCs w:val="28"/>
          <w:lang w:eastAsia="pt-BR" w:bidi="ar-SA"/>
        </w:rPr>
        <w:lastRenderedPageBreak/>
        <w:drawing>
          <wp:inline distT="0" distB="0" distL="0" distR="0">
            <wp:extent cx="2848308" cy="3016332"/>
            <wp:effectExtent l="19050" t="0" r="9192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76" cy="30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kern w:val="36"/>
          <w:sz w:val="28"/>
          <w:szCs w:val="28"/>
          <w:lang w:eastAsia="pt-BR" w:bidi="ar-SA"/>
        </w:rPr>
        <w:drawing>
          <wp:inline distT="0" distB="0" distL="0" distR="0">
            <wp:extent cx="3068534" cy="3830637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2" cy="38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DD" w:rsidRDefault="00FB33DD" w:rsidP="00AA5FAD">
      <w:pPr>
        <w:jc w:val="both"/>
        <w:rPr>
          <w:kern w:val="36"/>
          <w:sz w:val="28"/>
          <w:szCs w:val="28"/>
          <w:lang w:bidi="ar-SA"/>
        </w:rPr>
      </w:pPr>
    </w:p>
    <w:p w:rsidR="00FB33DD" w:rsidRDefault="00AA5FAD" w:rsidP="00AA5FAD">
      <w:pPr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PROPOST</w:t>
      </w:r>
      <w:r w:rsidR="00FB33DD">
        <w:rPr>
          <w:kern w:val="36"/>
          <w:sz w:val="28"/>
          <w:szCs w:val="28"/>
          <w:lang w:bidi="ar-SA"/>
        </w:rPr>
        <w:t>A:</w:t>
      </w:r>
      <w:proofErr w:type="gramStart"/>
      <w:r w:rsidR="00FB33DD">
        <w:rPr>
          <w:kern w:val="36"/>
          <w:sz w:val="28"/>
          <w:szCs w:val="28"/>
          <w:lang w:bidi="ar-SA"/>
        </w:rPr>
        <w:t xml:space="preserve">  </w:t>
      </w:r>
    </w:p>
    <w:p w:rsidR="00FB33DD" w:rsidRDefault="00FB33D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proofErr w:type="gramEnd"/>
      <w:r>
        <w:rPr>
          <w:kern w:val="36"/>
          <w:sz w:val="28"/>
          <w:szCs w:val="28"/>
          <w:lang w:bidi="ar-SA"/>
        </w:rPr>
        <w:t xml:space="preserve">Esse </w:t>
      </w:r>
      <w:r w:rsidR="00AA5FAD">
        <w:rPr>
          <w:kern w:val="36"/>
          <w:sz w:val="28"/>
          <w:szCs w:val="28"/>
          <w:lang w:bidi="ar-SA"/>
        </w:rPr>
        <w:t xml:space="preserve">é um </w:t>
      </w:r>
      <w:r>
        <w:rPr>
          <w:kern w:val="36"/>
          <w:sz w:val="28"/>
          <w:szCs w:val="28"/>
          <w:lang w:bidi="ar-SA"/>
        </w:rPr>
        <w:t xml:space="preserve">artigo da Folhinha de São Paulo. </w:t>
      </w:r>
    </w:p>
    <w:p w:rsidR="00FB33D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 xml:space="preserve">Os parágrafos estão embaralhados. </w:t>
      </w:r>
    </w:p>
    <w:p w:rsidR="00AA5FAD" w:rsidRDefault="00AA5FAD" w:rsidP="00FB33DD">
      <w:pPr>
        <w:ind w:firstLine="709"/>
        <w:jc w:val="both"/>
        <w:rPr>
          <w:kern w:val="36"/>
          <w:sz w:val="28"/>
          <w:szCs w:val="28"/>
          <w:lang w:bidi="ar-SA"/>
        </w:rPr>
      </w:pPr>
      <w:r>
        <w:rPr>
          <w:kern w:val="36"/>
          <w:sz w:val="28"/>
          <w:szCs w:val="28"/>
          <w:lang w:bidi="ar-SA"/>
        </w:rPr>
        <w:t>Leia os trechos, recorte-os e cole em uma</w:t>
      </w:r>
      <w:proofErr w:type="gramStart"/>
      <w:r>
        <w:rPr>
          <w:kern w:val="36"/>
          <w:sz w:val="28"/>
          <w:szCs w:val="28"/>
          <w:lang w:bidi="ar-SA"/>
        </w:rPr>
        <w:t xml:space="preserve">  </w:t>
      </w:r>
      <w:proofErr w:type="gramEnd"/>
      <w:r>
        <w:rPr>
          <w:kern w:val="36"/>
          <w:sz w:val="28"/>
          <w:szCs w:val="28"/>
          <w:lang w:bidi="ar-SA"/>
        </w:rPr>
        <w:t xml:space="preserve">sequência lógica. </w:t>
      </w:r>
    </w:p>
    <w:p w:rsidR="00FB33DD" w:rsidRDefault="00FB33DD" w:rsidP="00FB33DD">
      <w:pPr>
        <w:jc w:val="both"/>
        <w:rPr>
          <w:kern w:val="36"/>
          <w:sz w:val="28"/>
          <w:szCs w:val="28"/>
          <w:lang w:bidi="ar-SA"/>
        </w:rPr>
      </w:pPr>
    </w:p>
    <w:p w:rsidR="00FB33DD" w:rsidRPr="00A410CC" w:rsidRDefault="00FB33DD" w:rsidP="00FB33DD">
      <w:pPr>
        <w:jc w:val="center"/>
        <w:rPr>
          <w:kern w:val="36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761865" cy="3348990"/>
            <wp:effectExtent l="19050" t="0" r="635" b="0"/>
            <wp:docPr id="137" name="Imagem 137" descr="https://upload.wikimedia.org/wikipedia/commons/0/03/Figueiredo-baile-M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upload.wikimedia.org/wikipedia/commons/0/03/Figueiredo-baile-MH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3DD" w:rsidRPr="00A410CC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6C" w:rsidRDefault="00FA486C">
      <w:r>
        <w:separator/>
      </w:r>
    </w:p>
  </w:endnote>
  <w:endnote w:type="continuationSeparator" w:id="0">
    <w:p w:rsidR="00FA486C" w:rsidRDefault="00FA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6C" w:rsidRDefault="00FA486C">
      <w:r>
        <w:separator/>
      </w:r>
    </w:p>
  </w:footnote>
  <w:footnote w:type="continuationSeparator" w:id="0">
    <w:p w:rsidR="00FA486C" w:rsidRDefault="00FA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AA6D3B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AA6D3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AA6D3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A6D3B" w:rsidP="0031776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1776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6"/>
  </w:num>
  <w:num w:numId="10">
    <w:abstractNumId w:val="18"/>
  </w:num>
  <w:num w:numId="11">
    <w:abstractNumId w:val="7"/>
  </w:num>
  <w:num w:numId="12">
    <w:abstractNumId w:val="22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721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6A7D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76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63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08F3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6836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10CC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68D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590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15F5E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43F4F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0CCA"/>
    <w:rsid w:val="00F81EC9"/>
    <w:rsid w:val="00F85BD7"/>
    <w:rsid w:val="00F909E9"/>
    <w:rsid w:val="00F92C7A"/>
    <w:rsid w:val="00F96B2A"/>
    <w:rsid w:val="00F96C0C"/>
    <w:rsid w:val="00FA0F94"/>
    <w:rsid w:val="00FA10DE"/>
    <w:rsid w:val="00FA486C"/>
    <w:rsid w:val="00FA5B5E"/>
    <w:rsid w:val="00FB33DD"/>
    <w:rsid w:val="00FB53AF"/>
    <w:rsid w:val="00FC0A57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7A3D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3D84"/>
    <w:pPr>
      <w:keepNext w:val="0"/>
      <w:spacing w:before="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061E-BE68-42C3-9C97-E86A682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3</Pages>
  <Words>496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2020-08-30T19:27:00Z</dcterms:created>
  <dcterms:modified xsi:type="dcterms:W3CDTF">2020-08-30T19:27:00Z</dcterms:modified>
</cp:coreProperties>
</file>