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043F7D" w:rsidRDefault="008006A7" w:rsidP="00E52AFC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B20B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4C4AAF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B20B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4C4AAF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043F7D">
        <w:t xml:space="preserve">english homework </w:t>
      </w:r>
      <w:r w:rsidR="00E81E8C" w:rsidRPr="00043F7D">
        <w:t>v</w:t>
      </w:r>
      <w:r w:rsidR="00043F7D" w:rsidRPr="00043F7D">
        <w:t>i</w:t>
      </w:r>
    </w:p>
    <w:p w:rsidR="00724F78" w:rsidRPr="00043F7D" w:rsidRDefault="00724F78" w:rsidP="008F7454">
      <w:pPr>
        <w:rPr>
          <w:rFonts w:eastAsia="Noto Sans CJK SC Regular" w:cs="Calibri"/>
          <w:kern w:val="0"/>
          <w:szCs w:val="22"/>
        </w:rPr>
      </w:pPr>
    </w:p>
    <w:p w:rsidR="00043F7D" w:rsidRPr="00043F7D" w:rsidRDefault="00043F7D" w:rsidP="00043F7D">
      <w:pPr>
        <w:jc w:val="both"/>
        <w:rPr>
          <w:sz w:val="26"/>
          <w:szCs w:val="26"/>
        </w:rPr>
      </w:pPr>
      <w:r w:rsidRPr="00043F7D">
        <w:rPr>
          <w:sz w:val="26"/>
          <w:szCs w:val="26"/>
        </w:rPr>
        <w:t xml:space="preserve">Você certamente já ouviu falar sobre </w:t>
      </w:r>
      <w:proofErr w:type="spellStart"/>
      <w:r>
        <w:rPr>
          <w:sz w:val="26"/>
          <w:szCs w:val="26"/>
        </w:rPr>
        <w:t>Malala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Yousafzai</w:t>
      </w:r>
      <w:proofErr w:type="spellEnd"/>
      <w:r>
        <w:rPr>
          <w:sz w:val="26"/>
          <w:szCs w:val="26"/>
        </w:rPr>
        <w:t xml:space="preserve">, a jovem paquistanesa que lutou por igualdade na educação – colocando a própria vida em risco nesse processo. No ano passado, acompanhamos a jornada de Greta </w:t>
      </w:r>
      <w:proofErr w:type="spellStart"/>
      <w:r>
        <w:rPr>
          <w:sz w:val="26"/>
          <w:szCs w:val="26"/>
        </w:rPr>
        <w:t>Thunberg</w:t>
      </w:r>
      <w:proofErr w:type="spellEnd"/>
      <w:r>
        <w:rPr>
          <w:sz w:val="26"/>
          <w:szCs w:val="26"/>
        </w:rPr>
        <w:t xml:space="preserve"> enquanto ela cruzava o Atlântico para lutar pela preservação ambiental.</w:t>
      </w:r>
    </w:p>
    <w:p w:rsidR="00043F7D" w:rsidRPr="00043F7D" w:rsidRDefault="00043F7D" w:rsidP="00043F7D">
      <w:pPr>
        <w:rPr>
          <w:sz w:val="26"/>
          <w:szCs w:val="26"/>
        </w:rPr>
      </w:pPr>
      <w:r w:rsidRPr="00043F7D">
        <w:rPr>
          <w:sz w:val="26"/>
          <w:szCs w:val="26"/>
        </w:rPr>
        <w:t>Quando somos jovens, às vezes temos a impress</w:t>
      </w:r>
      <w:r>
        <w:rPr>
          <w:sz w:val="26"/>
          <w:szCs w:val="26"/>
        </w:rPr>
        <w:t>ão de que não temos força, ou que nossas opiniões e ideias parecem não importar. Eu gostaria de encorajá-los a pensar diferente.</w:t>
      </w:r>
    </w:p>
    <w:p w:rsidR="00043F7D" w:rsidRDefault="00043F7D" w:rsidP="00043F7D">
      <w:pPr>
        <w:rPr>
          <w:sz w:val="26"/>
          <w:szCs w:val="26"/>
        </w:rPr>
      </w:pPr>
    </w:p>
    <w:p w:rsidR="00043F7D" w:rsidRDefault="00043F7D" w:rsidP="00043F7D">
      <w:pPr>
        <w:rPr>
          <w:sz w:val="26"/>
          <w:szCs w:val="26"/>
        </w:rPr>
      </w:pPr>
      <w:r w:rsidRPr="00043F7D">
        <w:rPr>
          <w:sz w:val="26"/>
          <w:szCs w:val="26"/>
        </w:rPr>
        <w:t>Por isso, como forma de inspiraç</w:t>
      </w:r>
      <w:r>
        <w:rPr>
          <w:sz w:val="26"/>
          <w:szCs w:val="26"/>
        </w:rPr>
        <w:t xml:space="preserve">ão, temos hoje uma lista com seis adolescentes que estão mudando o mundo a sua maneira. Escolha três deles e crie uma ficha técnica de cada um, com suas respectivas fotos, incluindo as seguintes informações: </w:t>
      </w:r>
    </w:p>
    <w:p w:rsidR="00043F7D" w:rsidRDefault="00043F7D" w:rsidP="00043F7D">
      <w:pPr>
        <w:pStyle w:val="PargrafodaLista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>;</w:t>
      </w:r>
    </w:p>
    <w:p w:rsidR="00043F7D" w:rsidRDefault="00043F7D" w:rsidP="00043F7D">
      <w:pPr>
        <w:pStyle w:val="Pargrafoda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Age;</w:t>
      </w:r>
    </w:p>
    <w:p w:rsidR="00043F7D" w:rsidRDefault="00043F7D" w:rsidP="00043F7D">
      <w:pPr>
        <w:pStyle w:val="PargrafodaLista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Nationality</w:t>
      </w:r>
      <w:proofErr w:type="spellEnd"/>
      <w:r>
        <w:rPr>
          <w:sz w:val="26"/>
          <w:szCs w:val="26"/>
        </w:rPr>
        <w:t>;</w:t>
      </w:r>
    </w:p>
    <w:p w:rsidR="00043F7D" w:rsidRPr="00043F7D" w:rsidRDefault="00043F7D" w:rsidP="00043F7D">
      <w:pPr>
        <w:pStyle w:val="PargrafodaLista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Cause they are defending</w:t>
      </w:r>
      <w:r w:rsidRPr="00043F7D">
        <w:rPr>
          <w:sz w:val="26"/>
          <w:szCs w:val="26"/>
          <w:lang w:val="en-US"/>
        </w:rPr>
        <w:t>.</w:t>
      </w:r>
    </w:p>
    <w:p w:rsidR="00043F7D" w:rsidRPr="00043F7D" w:rsidRDefault="00043F7D" w:rsidP="00043F7D">
      <w:pPr>
        <w:rPr>
          <w:sz w:val="26"/>
          <w:szCs w:val="26"/>
          <w:lang w:val="en-US"/>
        </w:rPr>
      </w:pPr>
    </w:p>
    <w:p w:rsidR="00043F7D" w:rsidRDefault="00043F7D" w:rsidP="00043F7D">
      <w:pPr>
        <w:rPr>
          <w:sz w:val="26"/>
          <w:szCs w:val="26"/>
        </w:rPr>
      </w:pPr>
      <w:r w:rsidRPr="00043F7D">
        <w:rPr>
          <w:sz w:val="26"/>
          <w:szCs w:val="26"/>
        </w:rPr>
        <w:t xml:space="preserve">O texto é longo, mas o objetivo </w:t>
      </w:r>
      <w:r>
        <w:rPr>
          <w:sz w:val="26"/>
          <w:szCs w:val="26"/>
        </w:rPr>
        <w:t xml:space="preserve">é que você consiga “pinçar” as informações necessárias. </w:t>
      </w:r>
    </w:p>
    <w:p w:rsidR="00043F7D" w:rsidRPr="00043F7D" w:rsidRDefault="00043F7D" w:rsidP="00043F7D">
      <w:pPr>
        <w:rPr>
          <w:sz w:val="26"/>
          <w:szCs w:val="26"/>
        </w:rPr>
      </w:pPr>
      <w:r>
        <w:rPr>
          <w:sz w:val="26"/>
          <w:szCs w:val="26"/>
        </w:rPr>
        <w:t>Acesse a matéria pelo link abaixo:</w:t>
      </w:r>
    </w:p>
    <w:p w:rsidR="00043F7D" w:rsidRPr="00043F7D" w:rsidRDefault="00043F7D" w:rsidP="00043F7D">
      <w:pPr>
        <w:rPr>
          <w:sz w:val="26"/>
          <w:szCs w:val="26"/>
        </w:rPr>
      </w:pPr>
      <w:hyperlink r:id="rId7" w:history="1">
        <w:r w:rsidRPr="00043F7D">
          <w:rPr>
            <w:rStyle w:val="Hyperlink"/>
            <w:sz w:val="26"/>
            <w:szCs w:val="26"/>
          </w:rPr>
          <w:t>https://amp.theguardian.com/world/2013/oct/18/teenagers-changing-world-malala-yousafzai?__twitter_impression=true</w:t>
        </w:r>
      </w:hyperlink>
    </w:p>
    <w:p w:rsidR="001A2A6D" w:rsidRDefault="001A2A6D" w:rsidP="00775D63"/>
    <w:p w:rsidR="00043F7D" w:rsidRDefault="00043F7D" w:rsidP="00043F7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hope they inspire you, as they have certainly inspired me.</w:t>
      </w:r>
    </w:p>
    <w:p w:rsidR="00043F7D" w:rsidRPr="00043F7D" w:rsidRDefault="00043F7D" w:rsidP="00043F7D">
      <w:pPr>
        <w:rPr>
          <w:lang w:val="en-US"/>
        </w:rPr>
      </w:pPr>
      <w:bookmarkStart w:id="0" w:name="_GoBack"/>
      <w:bookmarkEnd w:id="0"/>
    </w:p>
    <w:sectPr w:rsidR="00043F7D" w:rsidRPr="00043F7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5F" w:rsidRDefault="00317F5F">
      <w:pPr>
        <w:spacing w:before="0"/>
      </w:pPr>
      <w:r>
        <w:separator/>
      </w:r>
    </w:p>
  </w:endnote>
  <w:endnote w:type="continuationSeparator" w:id="0">
    <w:p w:rsidR="00317F5F" w:rsidRDefault="00317F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5F" w:rsidRDefault="00317F5F">
      <w:pPr>
        <w:spacing w:before="0"/>
      </w:pPr>
      <w:r>
        <w:separator/>
      </w:r>
    </w:p>
  </w:footnote>
  <w:footnote w:type="continuationSeparator" w:id="0">
    <w:p w:rsidR="00317F5F" w:rsidRDefault="00317F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C70EC">
      <w:rPr>
        <w:rStyle w:val="RefernciaSutil"/>
        <w:rFonts w:cs="Calibri"/>
        <w:smallCaps w:val="0"/>
        <w:color w:val="auto"/>
        <w:u w:val="none"/>
      </w:rPr>
      <w:t>28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D6EE9"/>
    <w:multiLevelType w:val="hybridMultilevel"/>
    <w:tmpl w:val="827C4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3F7D"/>
    <w:rsid w:val="00075C2D"/>
    <w:rsid w:val="000940AD"/>
    <w:rsid w:val="000B7434"/>
    <w:rsid w:val="000E775C"/>
    <w:rsid w:val="00177CBE"/>
    <w:rsid w:val="001A2A6D"/>
    <w:rsid w:val="001B4B10"/>
    <w:rsid w:val="0020068F"/>
    <w:rsid w:val="00231DA6"/>
    <w:rsid w:val="00274524"/>
    <w:rsid w:val="00317F5F"/>
    <w:rsid w:val="00390695"/>
    <w:rsid w:val="003E498A"/>
    <w:rsid w:val="0043428F"/>
    <w:rsid w:val="00477C19"/>
    <w:rsid w:val="004869F4"/>
    <w:rsid w:val="004C4AAF"/>
    <w:rsid w:val="005C70EC"/>
    <w:rsid w:val="005F7381"/>
    <w:rsid w:val="00602A09"/>
    <w:rsid w:val="00605E19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24112"/>
    <w:rsid w:val="00947AD5"/>
    <w:rsid w:val="00977BA1"/>
    <w:rsid w:val="00977DFF"/>
    <w:rsid w:val="00987C57"/>
    <w:rsid w:val="009D17DE"/>
    <w:rsid w:val="009F2A68"/>
    <w:rsid w:val="00A916E5"/>
    <w:rsid w:val="00AD2571"/>
    <w:rsid w:val="00AE2437"/>
    <w:rsid w:val="00B0125A"/>
    <w:rsid w:val="00B20BAF"/>
    <w:rsid w:val="00B24079"/>
    <w:rsid w:val="00B300CB"/>
    <w:rsid w:val="00B57AE2"/>
    <w:rsid w:val="00BD2638"/>
    <w:rsid w:val="00BE247E"/>
    <w:rsid w:val="00C12397"/>
    <w:rsid w:val="00C17FC0"/>
    <w:rsid w:val="00C25878"/>
    <w:rsid w:val="00CA382C"/>
    <w:rsid w:val="00D250DC"/>
    <w:rsid w:val="00DC3D44"/>
    <w:rsid w:val="00DC4F56"/>
    <w:rsid w:val="00DE0FC3"/>
    <w:rsid w:val="00DE7315"/>
    <w:rsid w:val="00E41083"/>
    <w:rsid w:val="00E52AFC"/>
    <w:rsid w:val="00E81E8C"/>
    <w:rsid w:val="00EB55B2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p.theguardian.com/world/2013/oct/18/teenagers-changing-world-malala-yousafzai?__twitter_impression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2020-08-27T16:22:00Z</cp:lastPrinted>
  <dcterms:created xsi:type="dcterms:W3CDTF">2020-09-03T14:56:00Z</dcterms:created>
  <dcterms:modified xsi:type="dcterms:W3CDTF">2020-09-03T14:56:00Z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