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C4E81" w:rsidRDefault="00E4181E" w:rsidP="00CC4E81">
      <w:pPr>
        <w:pStyle w:val="01Ttulo-IEIJ"/>
      </w:pPr>
      <w:r>
        <w:t>o dilema das redes</w:t>
      </w:r>
    </w:p>
    <w:p w:rsidR="00E4181E" w:rsidRDefault="00E4181E" w:rsidP="00E4181E">
      <w:pPr>
        <w:pStyle w:val="03Texto-IEIJ"/>
      </w:pPr>
      <w:r>
        <w:rPr>
          <w:noProof/>
        </w:rPr>
        <w:drawing>
          <wp:inline distT="0" distB="0" distL="0" distR="0">
            <wp:extent cx="6105525" cy="210502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05525" cy="2105025"/>
                    </a:xfrm>
                    <a:prstGeom prst="rect">
                      <a:avLst/>
                    </a:prstGeom>
                    <a:noFill/>
                    <a:ln w="9525">
                      <a:noFill/>
                      <a:miter lim="800000"/>
                      <a:headEnd/>
                      <a:tailEnd/>
                    </a:ln>
                  </pic:spPr>
                </pic:pic>
              </a:graphicData>
            </a:graphic>
          </wp:inline>
        </w:drawing>
      </w:r>
    </w:p>
    <w:p w:rsidR="00BB30F0" w:rsidRPr="00BB30F0" w:rsidRDefault="00BB30F0" w:rsidP="00BB30F0">
      <w:pPr>
        <w:pStyle w:val="Ttulo1"/>
        <w:shd w:val="clear" w:color="auto" w:fill="FFFFFF"/>
        <w:spacing w:before="120"/>
        <w:jc w:val="center"/>
        <w:rPr>
          <w:rFonts w:ascii="Helvetica" w:hAnsi="Helvetica"/>
          <w:color w:val="333333"/>
        </w:rPr>
      </w:pPr>
      <w:r w:rsidRPr="00BB30F0">
        <w:rPr>
          <w:rFonts w:ascii="Helvetica" w:hAnsi="Helvetica"/>
          <w:color w:val="333333"/>
        </w:rPr>
        <w:t xml:space="preserve">Como a assustadora engrenagem das redes ameaça a saúde e a democracia </w:t>
      </w:r>
    </w:p>
    <w:p w:rsidR="00BB30F0" w:rsidRPr="00BB30F0" w:rsidRDefault="00BB30F0" w:rsidP="00BB30F0">
      <w:pPr>
        <w:pStyle w:val="texto-IEIJ"/>
        <w:jc w:val="both"/>
        <w:rPr>
          <w:sz w:val="24"/>
          <w:szCs w:val="24"/>
        </w:rPr>
      </w:pPr>
      <w:r w:rsidRPr="00BB30F0">
        <w:rPr>
          <w:sz w:val="24"/>
          <w:szCs w:val="24"/>
        </w:rPr>
        <w:t xml:space="preserve">O documentário da </w:t>
      </w:r>
      <w:proofErr w:type="spellStart"/>
      <w:r w:rsidRPr="00BB30F0">
        <w:rPr>
          <w:sz w:val="24"/>
          <w:szCs w:val="24"/>
        </w:rPr>
        <w:t>Netflix</w:t>
      </w:r>
      <w:proofErr w:type="spellEnd"/>
      <w:r w:rsidRPr="00BB30F0">
        <w:rPr>
          <w:sz w:val="24"/>
          <w:szCs w:val="24"/>
        </w:rPr>
        <w:t xml:space="preserve"> 'O Dilema das Redes' expõe os riscos viciantes a que os gigantes da tecnologia expõem os usuários na internet</w:t>
      </w:r>
    </w:p>
    <w:p w:rsidR="00BB30F0" w:rsidRDefault="00BB30F0" w:rsidP="00BB30F0">
      <w:pPr>
        <w:pStyle w:val="texto-IEIJ"/>
        <w:jc w:val="both"/>
        <w:rPr>
          <w:sz w:val="24"/>
          <w:szCs w:val="24"/>
        </w:rPr>
      </w:pPr>
      <w:r w:rsidRPr="00BB30F0">
        <w:rPr>
          <w:sz w:val="24"/>
          <w:szCs w:val="24"/>
        </w:rPr>
        <w:t xml:space="preserve">Por Marcelo </w:t>
      </w:r>
      <w:proofErr w:type="spellStart"/>
      <w:r w:rsidRPr="00BB30F0">
        <w:rPr>
          <w:sz w:val="24"/>
          <w:szCs w:val="24"/>
        </w:rPr>
        <w:t>Mart</w:t>
      </w:r>
      <w:r>
        <w:rPr>
          <w:sz w:val="24"/>
          <w:szCs w:val="24"/>
        </w:rPr>
        <w:t>he</w:t>
      </w:r>
      <w:proofErr w:type="spellEnd"/>
      <w:r>
        <w:rPr>
          <w:sz w:val="24"/>
          <w:szCs w:val="24"/>
        </w:rPr>
        <w:t xml:space="preserve"> - 25 set 2020</w:t>
      </w:r>
    </w:p>
    <w:p w:rsidR="00BB30F0" w:rsidRDefault="00BB30F0" w:rsidP="00BB30F0">
      <w:pPr>
        <w:pStyle w:val="texto-IEIJ"/>
        <w:jc w:val="center"/>
        <w:rPr>
          <w:sz w:val="24"/>
          <w:szCs w:val="24"/>
        </w:rPr>
      </w:pPr>
      <w:r>
        <w:rPr>
          <w:noProof/>
          <w:lang w:eastAsia="pt-BR" w:bidi="ar-SA"/>
        </w:rPr>
        <w:drawing>
          <wp:inline distT="0" distB="0" distL="0" distR="0">
            <wp:extent cx="5076825" cy="3384550"/>
            <wp:effectExtent l="19050" t="0" r="9525" b="0"/>
            <wp:docPr id="60" name="Imagem 60" descr="https://veja.abril.com.br/wp-content/uploads/2020/09/Cultura-Dilema-das-R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veja.abril.com.br/wp-content/uploads/2020/09/Cultura-Dilema-das-Redes.jpg"/>
                    <pic:cNvPicPr>
                      <a:picLocks noChangeAspect="1" noChangeArrowheads="1"/>
                    </pic:cNvPicPr>
                  </pic:nvPicPr>
                  <pic:blipFill>
                    <a:blip r:embed="rId9" cstate="print"/>
                    <a:srcRect/>
                    <a:stretch>
                      <a:fillRect/>
                    </a:stretch>
                  </pic:blipFill>
                  <pic:spPr bwMode="auto">
                    <a:xfrm>
                      <a:off x="0" y="0"/>
                      <a:ext cx="5081570" cy="3387713"/>
                    </a:xfrm>
                    <a:prstGeom prst="rect">
                      <a:avLst/>
                    </a:prstGeom>
                    <a:noFill/>
                    <a:ln w="9525">
                      <a:noFill/>
                      <a:miter lim="800000"/>
                      <a:headEnd/>
                      <a:tailEnd/>
                    </a:ln>
                  </pic:spPr>
                </pic:pic>
              </a:graphicData>
            </a:graphic>
          </wp:inline>
        </w:drawing>
      </w:r>
    </w:p>
    <w:p w:rsidR="00BB30F0" w:rsidRPr="00051B42" w:rsidRDefault="00BB30F0" w:rsidP="00BB30F0">
      <w:pPr>
        <w:pStyle w:val="texto-IEIJ"/>
        <w:jc w:val="both"/>
        <w:rPr>
          <w:i/>
          <w:sz w:val="22"/>
          <w:szCs w:val="22"/>
        </w:rPr>
      </w:pPr>
      <w:r w:rsidRPr="00051B42">
        <w:rPr>
          <w:i/>
          <w:sz w:val="22"/>
          <w:szCs w:val="22"/>
        </w:rPr>
        <w:t>PRAZERES ENGANOSOS - O jovem da típica família americana mostrado em O Dilema das Redes: tecnologias de compartilhamento social trouxeram avanços, mas põem a humanidade na berlinda</w:t>
      </w:r>
      <w:r w:rsidR="00051B42" w:rsidRPr="00051B42">
        <w:rPr>
          <w:i/>
          <w:sz w:val="22"/>
          <w:szCs w:val="22"/>
        </w:rPr>
        <w:t>.</w:t>
      </w:r>
      <w:r w:rsidRPr="00051B42">
        <w:rPr>
          <w:i/>
          <w:sz w:val="22"/>
          <w:szCs w:val="22"/>
        </w:rPr>
        <w:t xml:space="preserve"> </w:t>
      </w:r>
    </w:p>
    <w:p w:rsidR="00BB30F0" w:rsidRPr="00BB30F0" w:rsidRDefault="00BB30F0" w:rsidP="00BB30F0">
      <w:pPr>
        <w:pStyle w:val="texto-IEIJ"/>
        <w:jc w:val="both"/>
        <w:rPr>
          <w:sz w:val="24"/>
          <w:szCs w:val="24"/>
        </w:rPr>
      </w:pPr>
    </w:p>
    <w:p w:rsidR="00076E90" w:rsidRDefault="00BB30F0" w:rsidP="00051B42">
      <w:pPr>
        <w:pStyle w:val="texto-IEIJ"/>
        <w:ind w:firstLine="709"/>
        <w:jc w:val="both"/>
        <w:rPr>
          <w:sz w:val="24"/>
          <w:szCs w:val="24"/>
        </w:rPr>
      </w:pPr>
      <w:r w:rsidRPr="00076E90">
        <w:rPr>
          <w:sz w:val="24"/>
          <w:szCs w:val="24"/>
        </w:rPr>
        <w:lastRenderedPageBreak/>
        <w:t xml:space="preserve">Há muito em comum entre o americano Tristan Harris, de 36 anos, e os típicos desbravadores da tecnologia que fizeram a fama do Vale do Silício, na Califórnia. Harris estudou ética aplicada à ciência da computação em Stanford, de onde saiu a maior parte deles. Essa turma é da mesma geração que produziu Mark </w:t>
      </w:r>
      <w:proofErr w:type="spellStart"/>
      <w:r w:rsidRPr="00076E90">
        <w:rPr>
          <w:sz w:val="24"/>
          <w:szCs w:val="24"/>
        </w:rPr>
        <w:t>Zuckerberg</w:t>
      </w:r>
      <w:proofErr w:type="spellEnd"/>
      <w:r w:rsidRPr="00076E90">
        <w:rPr>
          <w:sz w:val="24"/>
          <w:szCs w:val="24"/>
        </w:rPr>
        <w:t xml:space="preserve">, dono do </w:t>
      </w:r>
      <w:proofErr w:type="spellStart"/>
      <w:r w:rsidRPr="00076E90">
        <w:rPr>
          <w:sz w:val="24"/>
          <w:szCs w:val="24"/>
        </w:rPr>
        <w:t>Facebook</w:t>
      </w:r>
      <w:proofErr w:type="spellEnd"/>
      <w:r w:rsidRPr="00076E90">
        <w:rPr>
          <w:sz w:val="24"/>
          <w:szCs w:val="24"/>
        </w:rPr>
        <w:t xml:space="preserve">, e lá pelo meio da primeira década do milênio compartilhava o idealismo de mudar o mundo por meio da internet. “Sonhávamos em usar a tecnologia para o bem, preocupados em gerar um impacto social positivo”, contou Harris a VEJA, em entrevista exclusiva por videoconferência. Hoje, sobrou só uma lembrança idílica disso. Em O Dilema das Redes, documentário que é a nova sensação da </w:t>
      </w:r>
      <w:proofErr w:type="spellStart"/>
      <w:r w:rsidRPr="00076E90">
        <w:rPr>
          <w:sz w:val="24"/>
          <w:szCs w:val="24"/>
        </w:rPr>
        <w:t>Netflix</w:t>
      </w:r>
      <w:proofErr w:type="spellEnd"/>
      <w:r w:rsidRPr="00076E90">
        <w:rPr>
          <w:sz w:val="24"/>
          <w:szCs w:val="24"/>
        </w:rPr>
        <w:t xml:space="preserve"> no </w:t>
      </w:r>
      <w:r w:rsidR="00076E90" w:rsidRPr="00076E90">
        <w:rPr>
          <w:sz w:val="24"/>
          <w:szCs w:val="24"/>
        </w:rPr>
        <w:t xml:space="preserve">Brasil e no exterior, a enorme decepção pessoal dele com os rumos do setor digital </w:t>
      </w:r>
      <w:proofErr w:type="gramStart"/>
      <w:r w:rsidR="00076E90" w:rsidRPr="00076E90">
        <w:rPr>
          <w:sz w:val="24"/>
          <w:szCs w:val="24"/>
        </w:rPr>
        <w:t>funciona</w:t>
      </w:r>
      <w:proofErr w:type="gramEnd"/>
      <w:r w:rsidR="00076E90" w:rsidRPr="00076E90">
        <w:rPr>
          <w:sz w:val="24"/>
          <w:szCs w:val="24"/>
        </w:rPr>
        <w:t xml:space="preserve"> como um alerta com implicações para toda a humanidade: as mesmas redes sociais que trouxeram possibilidades revolucionárias agora se revelam uma ameaça em várias frentes, da sanidade mental dos jovens à democracia dos países. </w:t>
      </w:r>
    </w:p>
    <w:p w:rsidR="00F225D0" w:rsidRDefault="00F225D0" w:rsidP="00051B42">
      <w:pPr>
        <w:pStyle w:val="texto-IEIJ"/>
        <w:ind w:firstLine="709"/>
        <w:jc w:val="both"/>
        <w:rPr>
          <w:sz w:val="24"/>
          <w:szCs w:val="24"/>
        </w:rPr>
      </w:pPr>
      <w:r w:rsidRPr="00F225D0">
        <w:rPr>
          <w:sz w:val="24"/>
          <w:szCs w:val="24"/>
        </w:rPr>
        <w:t>Como narra no filme, Harris trabalhava no Google em 2013 na função de consultor ético das novas ferramentas criadas pela empresa quando passou a se incomodar com a obsessão de seus pares e</w:t>
      </w:r>
      <w:r>
        <w:rPr>
          <w:sz w:val="24"/>
          <w:szCs w:val="24"/>
        </w:rPr>
        <w:t xml:space="preserve">m tornar a </w:t>
      </w:r>
      <w:r w:rsidRPr="00F225D0">
        <w:rPr>
          <w:sz w:val="24"/>
          <w:szCs w:val="24"/>
        </w:rPr>
        <w:t>navegação em sites e e-mails cada vez mais vicia</w:t>
      </w:r>
      <w:r w:rsidR="00051B42">
        <w:rPr>
          <w:sz w:val="24"/>
          <w:szCs w:val="24"/>
        </w:rPr>
        <w:t xml:space="preserve">nte. Daí nasceu um </w:t>
      </w:r>
      <w:proofErr w:type="spellStart"/>
      <w:r w:rsidR="00051B42">
        <w:rPr>
          <w:sz w:val="24"/>
          <w:szCs w:val="24"/>
        </w:rPr>
        <w:t>manifesto-de</w:t>
      </w:r>
      <w:r w:rsidRPr="00F225D0">
        <w:rPr>
          <w:sz w:val="24"/>
          <w:szCs w:val="24"/>
        </w:rPr>
        <w:t>sabafo</w:t>
      </w:r>
      <w:proofErr w:type="spellEnd"/>
      <w:r w:rsidRPr="00F225D0">
        <w:rPr>
          <w:sz w:val="24"/>
          <w:szCs w:val="24"/>
        </w:rPr>
        <w:t xml:space="preserve"> em que pedia responsabilidade social à elite do ramo — algumas dezenas de profissionais de 20 a 35 anos que concebiam ferramentas capazes de impactar a vida de bilhões no planeta. O manifesto circulou, ganhou elogios, foi levado a um dos donos do Google, Larry Page. Harris achou que estava fazendo uma revolução. Mas nada de concreto aconteceu. Ele sairia da empresa dois anos depois, para se converter naquilo que já foi descrito como a “consciência” do Vale do Silício: um ativista que luta contra as ameaças embutidas no uso abusivo das redes sociais à frente do Center for Humane </w:t>
      </w:r>
      <w:proofErr w:type="spellStart"/>
      <w:r w:rsidRPr="00F225D0">
        <w:rPr>
          <w:sz w:val="24"/>
          <w:szCs w:val="24"/>
        </w:rPr>
        <w:t>Technology</w:t>
      </w:r>
      <w:proofErr w:type="spellEnd"/>
      <w:r w:rsidRPr="00F225D0">
        <w:rPr>
          <w:sz w:val="24"/>
          <w:szCs w:val="24"/>
        </w:rPr>
        <w:t xml:space="preserve">, instituto que </w:t>
      </w:r>
      <w:r>
        <w:rPr>
          <w:sz w:val="24"/>
          <w:szCs w:val="24"/>
        </w:rPr>
        <w:t xml:space="preserve">criou em 2013 para </w:t>
      </w:r>
      <w:r w:rsidRPr="00F225D0">
        <w:rPr>
          <w:sz w:val="24"/>
          <w:szCs w:val="24"/>
        </w:rPr>
        <w:t xml:space="preserve">aprofundar esse debate e provocar mudanças. “Percebi que você não pode mudar o sistema de dentro dele”, </w:t>
      </w:r>
      <w:proofErr w:type="gramStart"/>
      <w:r w:rsidRPr="00F225D0">
        <w:rPr>
          <w:sz w:val="24"/>
          <w:szCs w:val="24"/>
        </w:rPr>
        <w:t>afirma</w:t>
      </w:r>
      <w:proofErr w:type="gramEnd"/>
      <w:r w:rsidRPr="00F225D0">
        <w:rPr>
          <w:sz w:val="24"/>
          <w:szCs w:val="24"/>
        </w:rPr>
        <w:t xml:space="preserve">  </w:t>
      </w:r>
    </w:p>
    <w:p w:rsidR="00F225D0" w:rsidRPr="00F225D0" w:rsidRDefault="00F225D0" w:rsidP="00F225D0">
      <w:pPr>
        <w:pStyle w:val="texto-IEIJ"/>
        <w:jc w:val="both"/>
        <w:rPr>
          <w:sz w:val="24"/>
          <w:szCs w:val="24"/>
        </w:rPr>
      </w:pPr>
      <w:r>
        <w:rPr>
          <w:noProof/>
          <w:lang w:eastAsia="pt-BR" w:bidi="ar-SA"/>
        </w:rPr>
        <w:drawing>
          <wp:inline distT="0" distB="0" distL="0" distR="0">
            <wp:extent cx="6120765" cy="4080510"/>
            <wp:effectExtent l="19050" t="0" r="0" b="0"/>
            <wp:docPr id="63" name="Imagem 63" descr="https://veja.abril.com.br/wp-content/uploads/2020/09/facebook.jpg?quality=70&amp;strip=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veja.abril.com.br/wp-content/uploads/2020/09/facebook.jpg?quality=70&amp;strip=info"/>
                    <pic:cNvPicPr>
                      <a:picLocks noChangeAspect="1" noChangeArrowheads="1"/>
                    </pic:cNvPicPr>
                  </pic:nvPicPr>
                  <pic:blipFill>
                    <a:blip r:embed="rId10" cstate="print"/>
                    <a:srcRect/>
                    <a:stretch>
                      <a:fillRect/>
                    </a:stretch>
                  </pic:blipFill>
                  <pic:spPr bwMode="auto">
                    <a:xfrm>
                      <a:off x="0" y="0"/>
                      <a:ext cx="6120765" cy="4080510"/>
                    </a:xfrm>
                    <a:prstGeom prst="rect">
                      <a:avLst/>
                    </a:prstGeom>
                    <a:noFill/>
                    <a:ln w="9525">
                      <a:noFill/>
                      <a:miter lim="800000"/>
                      <a:headEnd/>
                      <a:tailEnd/>
                    </a:ln>
                  </pic:spPr>
                </pic:pic>
              </a:graphicData>
            </a:graphic>
          </wp:inline>
        </w:drawing>
      </w:r>
    </w:p>
    <w:p w:rsidR="00F225D0" w:rsidRPr="00051B42" w:rsidRDefault="00F225D0" w:rsidP="00F225D0">
      <w:pPr>
        <w:pStyle w:val="texto-IEIJ"/>
        <w:jc w:val="both"/>
        <w:rPr>
          <w:i/>
          <w:sz w:val="22"/>
          <w:szCs w:val="22"/>
        </w:rPr>
      </w:pPr>
      <w:r w:rsidRPr="00051B42">
        <w:rPr>
          <w:i/>
          <w:sz w:val="22"/>
          <w:szCs w:val="22"/>
        </w:rPr>
        <w:t xml:space="preserve">CRIADOR E CRIATURAS - Mark </w:t>
      </w:r>
      <w:proofErr w:type="spellStart"/>
      <w:r w:rsidRPr="00051B42">
        <w:rPr>
          <w:i/>
          <w:sz w:val="22"/>
          <w:szCs w:val="22"/>
        </w:rPr>
        <w:t>Zuckerberg</w:t>
      </w:r>
      <w:proofErr w:type="spellEnd"/>
      <w:r w:rsidRPr="00051B42">
        <w:rPr>
          <w:i/>
          <w:sz w:val="22"/>
          <w:szCs w:val="22"/>
        </w:rPr>
        <w:t xml:space="preserve"> (à dir.), protestos no Brasil em 2013 (à esq.) e massacre em Mianmar (à cima): a influência negativa das redes e</w:t>
      </w:r>
      <w:r w:rsidR="00051B42" w:rsidRPr="00051B42">
        <w:rPr>
          <w:i/>
          <w:sz w:val="22"/>
          <w:szCs w:val="22"/>
        </w:rPr>
        <w:t xml:space="preserve"> a contrarreação dos usuários.</w:t>
      </w:r>
    </w:p>
    <w:p w:rsidR="00F225D0" w:rsidRPr="00F225D0" w:rsidRDefault="00F225D0" w:rsidP="00051B42">
      <w:pPr>
        <w:pStyle w:val="texto-IEIJ"/>
        <w:ind w:firstLine="709"/>
        <w:jc w:val="both"/>
        <w:rPr>
          <w:sz w:val="24"/>
          <w:szCs w:val="24"/>
        </w:rPr>
      </w:pPr>
      <w:r w:rsidRPr="00F225D0">
        <w:rPr>
          <w:sz w:val="24"/>
          <w:szCs w:val="24"/>
        </w:rPr>
        <w:lastRenderedPageBreak/>
        <w:t xml:space="preserve">Tanto barulho é compreensível: nunca se viu um </w:t>
      </w:r>
      <w:proofErr w:type="gramStart"/>
      <w:r w:rsidRPr="00F225D0">
        <w:rPr>
          <w:sz w:val="24"/>
          <w:szCs w:val="24"/>
        </w:rPr>
        <w:t>raio X</w:t>
      </w:r>
      <w:proofErr w:type="gramEnd"/>
      <w:r w:rsidRPr="00F225D0">
        <w:rPr>
          <w:sz w:val="24"/>
          <w:szCs w:val="24"/>
        </w:rPr>
        <w:t xml:space="preserve"> tão profundo e devastador das ferramentas que na última década se impuseram como parte quase indissociável não só da rotina, mas da própria relação dos seres humanos com o mundo. Sua força vem das fontes que descrevem e opinam com contundência sobre o </w:t>
      </w:r>
      <w:proofErr w:type="spellStart"/>
      <w:r w:rsidRPr="00051B42">
        <w:rPr>
          <w:i/>
          <w:sz w:val="24"/>
          <w:szCs w:val="24"/>
        </w:rPr>
        <w:t>modus</w:t>
      </w:r>
      <w:proofErr w:type="spellEnd"/>
      <w:r w:rsidRPr="00051B42">
        <w:rPr>
          <w:i/>
          <w:sz w:val="24"/>
          <w:szCs w:val="24"/>
        </w:rPr>
        <w:t xml:space="preserve"> </w:t>
      </w:r>
      <w:proofErr w:type="spellStart"/>
      <w:r w:rsidRPr="00051B42">
        <w:rPr>
          <w:i/>
          <w:sz w:val="24"/>
          <w:szCs w:val="24"/>
        </w:rPr>
        <w:t>operandi</w:t>
      </w:r>
      <w:proofErr w:type="spellEnd"/>
      <w:r w:rsidRPr="00F225D0">
        <w:rPr>
          <w:sz w:val="24"/>
          <w:szCs w:val="24"/>
        </w:rPr>
        <w:t xml:space="preserve"> dos gigantes das redes sociais. Ao lado de Harris, uma dezena de outros executivos com o conhecimento de causa de quem ocupou cargos estratégicos numa constelação que vai do </w:t>
      </w:r>
      <w:proofErr w:type="spellStart"/>
      <w:r w:rsidRPr="00F225D0">
        <w:rPr>
          <w:sz w:val="24"/>
          <w:szCs w:val="24"/>
        </w:rPr>
        <w:t>Facebook</w:t>
      </w:r>
      <w:proofErr w:type="spellEnd"/>
      <w:r w:rsidRPr="00F225D0">
        <w:rPr>
          <w:sz w:val="24"/>
          <w:szCs w:val="24"/>
        </w:rPr>
        <w:t xml:space="preserve"> ao </w:t>
      </w:r>
      <w:proofErr w:type="spellStart"/>
      <w:r w:rsidRPr="00F225D0">
        <w:rPr>
          <w:sz w:val="24"/>
          <w:szCs w:val="24"/>
        </w:rPr>
        <w:t>Twitter</w:t>
      </w:r>
      <w:proofErr w:type="spellEnd"/>
      <w:r w:rsidRPr="00F225D0">
        <w:rPr>
          <w:sz w:val="24"/>
          <w:szCs w:val="24"/>
        </w:rPr>
        <w:t xml:space="preserve">, do </w:t>
      </w:r>
      <w:proofErr w:type="spellStart"/>
      <w:r w:rsidRPr="00F225D0">
        <w:rPr>
          <w:sz w:val="24"/>
          <w:szCs w:val="24"/>
        </w:rPr>
        <w:t>Instagram</w:t>
      </w:r>
      <w:proofErr w:type="spellEnd"/>
      <w:r w:rsidRPr="00F225D0">
        <w:rPr>
          <w:sz w:val="24"/>
          <w:szCs w:val="24"/>
        </w:rPr>
        <w:t xml:space="preserve"> ao </w:t>
      </w:r>
      <w:proofErr w:type="spellStart"/>
      <w:r w:rsidRPr="00F225D0">
        <w:rPr>
          <w:sz w:val="24"/>
          <w:szCs w:val="24"/>
        </w:rPr>
        <w:t>Pinterest</w:t>
      </w:r>
      <w:proofErr w:type="spellEnd"/>
      <w:r w:rsidRPr="00F225D0">
        <w:rPr>
          <w:sz w:val="24"/>
          <w:szCs w:val="24"/>
        </w:rPr>
        <w:t xml:space="preserve">, dá depoimentos francos, instrutivos e estarrecedores. </w:t>
      </w:r>
    </w:p>
    <w:p w:rsidR="00F225D0" w:rsidRPr="00F225D0" w:rsidRDefault="00F225D0" w:rsidP="00051B42">
      <w:pPr>
        <w:pStyle w:val="texto-IEIJ"/>
        <w:ind w:firstLine="709"/>
        <w:jc w:val="both"/>
        <w:rPr>
          <w:sz w:val="24"/>
          <w:szCs w:val="24"/>
        </w:rPr>
      </w:pPr>
      <w:r w:rsidRPr="00F225D0">
        <w:rPr>
          <w:sz w:val="24"/>
          <w:szCs w:val="24"/>
        </w:rPr>
        <w:t xml:space="preserve">O Dilema das Redes vai pintando um panorama preciso e extremamente acessível a qualquer pessoa, mesmo para quem não é versado nos desvãos da tecnologia, sobre a verdadeira natureza dos serviços que hoje fazem a cabeça de bilhões no mundo — e em especial dos brasileiros. Recentemente, a consultoria britânica </w:t>
      </w:r>
      <w:proofErr w:type="spellStart"/>
      <w:proofErr w:type="gramStart"/>
      <w:r w:rsidRPr="00F225D0">
        <w:rPr>
          <w:sz w:val="24"/>
          <w:szCs w:val="24"/>
        </w:rPr>
        <w:t>GlobalWebIndex</w:t>
      </w:r>
      <w:proofErr w:type="spellEnd"/>
      <w:proofErr w:type="gramEnd"/>
      <w:r w:rsidRPr="00F225D0">
        <w:rPr>
          <w:sz w:val="24"/>
          <w:szCs w:val="24"/>
        </w:rPr>
        <w:t xml:space="preserve"> mostrou que o país é o terceiro em uso de redes sociais em um ranking de 46 nações. Por dia, os brasileiros passam, em média, três horas e 38 minutos conectados nesse tipo de conteúdo, atrás apenas das Filipinas e da Nigéria.</w:t>
      </w:r>
    </w:p>
    <w:p w:rsidR="00F225D0" w:rsidRPr="00F225D0" w:rsidRDefault="00F225D0" w:rsidP="00051B42">
      <w:pPr>
        <w:pStyle w:val="texto-IEIJ"/>
        <w:ind w:firstLine="709"/>
        <w:jc w:val="both"/>
        <w:rPr>
          <w:sz w:val="24"/>
          <w:szCs w:val="24"/>
        </w:rPr>
      </w:pPr>
      <w:r w:rsidRPr="00F225D0">
        <w:rPr>
          <w:sz w:val="24"/>
          <w:szCs w:val="24"/>
        </w:rPr>
        <w:t xml:space="preserve">O documentário começa reconhecendo as óbvias razões do apreço das pessoas pelas redes. Seu surgimento, no raiar do milênio, produziu uma revolução bem-vinda e sem precedente na forma como as pessoas se relacionam: famílias e amigos havia muito distantes se reencontraram no </w:t>
      </w:r>
      <w:proofErr w:type="spellStart"/>
      <w:r w:rsidRPr="00F225D0">
        <w:rPr>
          <w:sz w:val="24"/>
          <w:szCs w:val="24"/>
        </w:rPr>
        <w:t>Facebook</w:t>
      </w:r>
      <w:proofErr w:type="spellEnd"/>
      <w:r w:rsidRPr="00F225D0">
        <w:rPr>
          <w:sz w:val="24"/>
          <w:szCs w:val="24"/>
        </w:rPr>
        <w:t xml:space="preserve">; das campanhas de doação de órgãos à explosão dos grupos que unem gente de todo o mundo com interesses comuns, as redes abriram possibilidades até então inimagináveis de interação. Mais que tudo, deram a milhões de anônimos a chance de, pela primeira vez na história, expressar opiniões. Isso tudo não tem preço? Tem, sim, e ele é altíssimo, como demonstra O Dilema das Redes. “As redes trouxeram um maior espaço para vozes que antes não tinha acesso à mídia tradicional. Mas junto com essa ampliação vieram também a polarização, os discursos de ódio e as </w:t>
      </w:r>
      <w:proofErr w:type="spellStart"/>
      <w:r w:rsidRPr="00F225D0">
        <w:rPr>
          <w:sz w:val="24"/>
          <w:szCs w:val="24"/>
        </w:rPr>
        <w:t>fake</w:t>
      </w:r>
      <w:proofErr w:type="spellEnd"/>
      <w:r w:rsidRPr="00F225D0">
        <w:rPr>
          <w:sz w:val="24"/>
          <w:szCs w:val="24"/>
        </w:rPr>
        <w:t xml:space="preserve"> </w:t>
      </w:r>
      <w:proofErr w:type="spellStart"/>
      <w:r w:rsidRPr="00F225D0">
        <w:rPr>
          <w:sz w:val="24"/>
          <w:szCs w:val="24"/>
        </w:rPr>
        <w:t>news</w:t>
      </w:r>
      <w:proofErr w:type="spellEnd"/>
      <w:r w:rsidRPr="00F225D0">
        <w:rPr>
          <w:sz w:val="24"/>
          <w:szCs w:val="24"/>
        </w:rPr>
        <w:t xml:space="preserve">, que passaram a ser uma ameaça à democracia”, diz o cientista político Filipe Campello, da Universidade Federal de Pernambuco. </w:t>
      </w:r>
    </w:p>
    <w:p w:rsidR="00F225D0" w:rsidRPr="00F225D0" w:rsidRDefault="00F225D0" w:rsidP="00F225D0">
      <w:pPr>
        <w:pStyle w:val="texto-IEIJ"/>
        <w:jc w:val="both"/>
        <w:rPr>
          <w:sz w:val="24"/>
          <w:szCs w:val="24"/>
        </w:rPr>
      </w:pPr>
      <w:r>
        <w:rPr>
          <w:noProof/>
          <w:lang w:eastAsia="pt-BR" w:bidi="ar-SA"/>
        </w:rPr>
        <w:drawing>
          <wp:inline distT="0" distB="0" distL="0" distR="0">
            <wp:extent cx="5743575" cy="3829050"/>
            <wp:effectExtent l="19050" t="0" r="9525" b="0"/>
            <wp:docPr id="66" name="Imagem 66" descr="https://veja.abril.com.br/wp-content/uploads/2020/09/GOOGLE-CAMPUS-IRLANDA-2016-1-5.jpg.jpg?quality=70&amp;strip=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veja.abril.com.br/wp-content/uploads/2020/09/GOOGLE-CAMPUS-IRLANDA-2016-1-5.jpg.jpg?quality=70&amp;strip=info"/>
                    <pic:cNvPicPr>
                      <a:picLocks noChangeAspect="1" noChangeArrowheads="1"/>
                    </pic:cNvPicPr>
                  </pic:nvPicPr>
                  <pic:blipFill>
                    <a:blip r:embed="rId11" cstate="print"/>
                    <a:srcRect/>
                    <a:stretch>
                      <a:fillRect/>
                    </a:stretch>
                  </pic:blipFill>
                  <pic:spPr bwMode="auto">
                    <a:xfrm>
                      <a:off x="0" y="0"/>
                      <a:ext cx="5748943" cy="3832629"/>
                    </a:xfrm>
                    <a:prstGeom prst="rect">
                      <a:avLst/>
                    </a:prstGeom>
                    <a:noFill/>
                    <a:ln w="9525">
                      <a:noFill/>
                      <a:miter lim="800000"/>
                      <a:headEnd/>
                      <a:tailEnd/>
                    </a:ln>
                  </pic:spPr>
                </pic:pic>
              </a:graphicData>
            </a:graphic>
          </wp:inline>
        </w:drawing>
      </w:r>
    </w:p>
    <w:p w:rsidR="00F225D0" w:rsidRPr="00051B42" w:rsidRDefault="00F225D0" w:rsidP="00F225D0">
      <w:pPr>
        <w:pStyle w:val="texto-IEIJ"/>
        <w:jc w:val="both"/>
        <w:rPr>
          <w:i/>
          <w:sz w:val="22"/>
          <w:szCs w:val="22"/>
        </w:rPr>
      </w:pPr>
      <w:r w:rsidRPr="00051B42">
        <w:rPr>
          <w:i/>
          <w:sz w:val="22"/>
          <w:szCs w:val="22"/>
        </w:rPr>
        <w:t xml:space="preserve">NÃO É COM ELES? – O relaxado ambiente de trabalho de uma unidade do Google, na Irlanda: do idealismo romântico ao pesadelo tecnológico – Peter </w:t>
      </w:r>
      <w:proofErr w:type="spellStart"/>
      <w:r w:rsidRPr="00051B42">
        <w:rPr>
          <w:i/>
          <w:sz w:val="22"/>
          <w:szCs w:val="22"/>
        </w:rPr>
        <w:t>Wurmli</w:t>
      </w:r>
      <w:proofErr w:type="spellEnd"/>
      <w:r w:rsidRPr="00051B42">
        <w:rPr>
          <w:i/>
          <w:sz w:val="22"/>
          <w:szCs w:val="22"/>
        </w:rPr>
        <w:t xml:space="preserve">/. </w:t>
      </w:r>
    </w:p>
    <w:p w:rsidR="00F225D0" w:rsidRPr="00F225D0" w:rsidRDefault="00F225D0" w:rsidP="00051B42">
      <w:pPr>
        <w:pStyle w:val="texto-IEIJ"/>
        <w:ind w:firstLine="709"/>
        <w:jc w:val="both"/>
        <w:rPr>
          <w:sz w:val="24"/>
          <w:szCs w:val="24"/>
        </w:rPr>
      </w:pPr>
      <w:r w:rsidRPr="00F225D0">
        <w:rPr>
          <w:sz w:val="24"/>
          <w:szCs w:val="24"/>
        </w:rPr>
        <w:lastRenderedPageBreak/>
        <w:t xml:space="preserve">A produção de Jeff </w:t>
      </w:r>
      <w:proofErr w:type="spellStart"/>
      <w:r w:rsidRPr="00F225D0">
        <w:rPr>
          <w:sz w:val="24"/>
          <w:szCs w:val="24"/>
        </w:rPr>
        <w:t>Orlowski</w:t>
      </w:r>
      <w:proofErr w:type="spellEnd"/>
      <w:r w:rsidRPr="00F225D0">
        <w:rPr>
          <w:sz w:val="24"/>
          <w:szCs w:val="24"/>
        </w:rPr>
        <w:t xml:space="preserve"> expõe as raízes do problema valendo-se de um formato original: não é propriamente um documentário, mas um </w:t>
      </w:r>
      <w:proofErr w:type="spellStart"/>
      <w:r w:rsidRPr="00F225D0">
        <w:rPr>
          <w:sz w:val="24"/>
          <w:szCs w:val="24"/>
        </w:rPr>
        <w:t>docudrama</w:t>
      </w:r>
      <w:proofErr w:type="spellEnd"/>
      <w:r w:rsidRPr="00F225D0">
        <w:rPr>
          <w:sz w:val="24"/>
          <w:szCs w:val="24"/>
        </w:rPr>
        <w:t xml:space="preserve">, híbrido de conteúdo jornalístico, como entrevistas e imagens de arquivo, com recursos de encenação da realidade. Recorre-se a atores para narrar de forma didática o impacto das redes na vida de uma típica família de classe média americana. O recurso também é usado para produzir uma alegoria sobre o modo de funcionar dos algoritmos — as ferramentas de inteligência artificial que interpretam e se antecipam aos desejos das pessoas nas redes. É um expediente que simplifica bastante as coisas, e por isso logo foi brandido pelos críticos como prova de que o filme seria tendencioso e alarmista. Mas, na verdade, a encenação só confirma o contrário: O Dilema das Redes já nasce como uma iniciativa memorável por seu esforço esclarecedor em reunir constatações e conceitos que já estavam no ar para tecer uma tradução perfeita — e perturbadora — de um fenômeno no qual estamos mergulhados até o pescoço, sem nos dar conta dos riscos. </w:t>
      </w:r>
    </w:p>
    <w:p w:rsidR="00F225D0" w:rsidRPr="00F225D0" w:rsidRDefault="00F225D0" w:rsidP="00051B42">
      <w:pPr>
        <w:pStyle w:val="texto-IEIJ"/>
        <w:ind w:firstLine="709"/>
        <w:jc w:val="both"/>
        <w:rPr>
          <w:sz w:val="24"/>
          <w:szCs w:val="24"/>
        </w:rPr>
      </w:pPr>
      <w:r w:rsidRPr="00F225D0">
        <w:rPr>
          <w:sz w:val="24"/>
          <w:szCs w:val="24"/>
        </w:rPr>
        <w:t xml:space="preserve">A partir de uma constatação óbvia, porém muitas vezes esquecida, a de que </w:t>
      </w:r>
      <w:proofErr w:type="spellStart"/>
      <w:r w:rsidRPr="00F225D0">
        <w:rPr>
          <w:sz w:val="24"/>
          <w:szCs w:val="24"/>
        </w:rPr>
        <w:t>Facebook</w:t>
      </w:r>
      <w:proofErr w:type="spellEnd"/>
      <w:r w:rsidRPr="00F225D0">
        <w:rPr>
          <w:sz w:val="24"/>
          <w:szCs w:val="24"/>
        </w:rPr>
        <w:t xml:space="preserve">, </w:t>
      </w:r>
      <w:proofErr w:type="spellStart"/>
      <w:r w:rsidRPr="00F225D0">
        <w:rPr>
          <w:sz w:val="24"/>
          <w:szCs w:val="24"/>
        </w:rPr>
        <w:t>Instagram</w:t>
      </w:r>
      <w:proofErr w:type="spellEnd"/>
      <w:r w:rsidRPr="00F225D0">
        <w:rPr>
          <w:sz w:val="24"/>
          <w:szCs w:val="24"/>
        </w:rPr>
        <w:t xml:space="preserve">, </w:t>
      </w:r>
      <w:proofErr w:type="spellStart"/>
      <w:r w:rsidRPr="00F225D0">
        <w:rPr>
          <w:sz w:val="24"/>
          <w:szCs w:val="24"/>
        </w:rPr>
        <w:t>Twitter</w:t>
      </w:r>
      <w:proofErr w:type="spellEnd"/>
      <w:r w:rsidRPr="00F225D0">
        <w:rPr>
          <w:sz w:val="24"/>
          <w:szCs w:val="24"/>
        </w:rPr>
        <w:t xml:space="preserve">, </w:t>
      </w:r>
      <w:proofErr w:type="spellStart"/>
      <w:proofErr w:type="gramStart"/>
      <w:r w:rsidRPr="00F225D0">
        <w:rPr>
          <w:sz w:val="24"/>
          <w:szCs w:val="24"/>
        </w:rPr>
        <w:t>YouTube</w:t>
      </w:r>
      <w:proofErr w:type="spellEnd"/>
      <w:proofErr w:type="gramEnd"/>
      <w:r w:rsidRPr="00F225D0">
        <w:rPr>
          <w:sz w:val="24"/>
          <w:szCs w:val="24"/>
        </w:rPr>
        <w:t xml:space="preserve"> e companhia não estão primariamente interessados no bem-estar das pessoas ou países, mas em obter lucro, o filme mostra como essas companhias não medem artifícios para manter as pessoas conectadas pelo maior tempo possível. Como eles ganham dinheiro, se são gratuitos</w:t>
      </w:r>
      <w:proofErr w:type="gramStart"/>
      <w:r w:rsidRPr="00F225D0">
        <w:rPr>
          <w:sz w:val="24"/>
          <w:szCs w:val="24"/>
        </w:rPr>
        <w:t>?,</w:t>
      </w:r>
      <w:proofErr w:type="gramEnd"/>
      <w:r w:rsidRPr="00F225D0">
        <w:rPr>
          <w:sz w:val="24"/>
          <w:szCs w:val="24"/>
        </w:rPr>
        <w:t xml:space="preserve"> </w:t>
      </w:r>
      <w:proofErr w:type="gramStart"/>
      <w:r w:rsidRPr="00F225D0">
        <w:rPr>
          <w:sz w:val="24"/>
          <w:szCs w:val="24"/>
        </w:rPr>
        <w:t>questiona</w:t>
      </w:r>
      <w:proofErr w:type="gramEnd"/>
      <w:r w:rsidRPr="00F225D0">
        <w:rPr>
          <w:sz w:val="24"/>
          <w:szCs w:val="24"/>
        </w:rPr>
        <w:t xml:space="preserve"> o documentário. A resposta é: eles vendem a seus anunciantes a possibilidade de atingir você, o usuário que navega ali despreocupado. É como diz um jargão das empresas de tecnologia: “Se você não está pagando pelo produto, você é o produto”. </w:t>
      </w:r>
    </w:p>
    <w:p w:rsidR="008B377D" w:rsidRPr="008B377D" w:rsidRDefault="00F225D0" w:rsidP="00051B42">
      <w:pPr>
        <w:pStyle w:val="texto-IEIJ"/>
        <w:ind w:firstLine="709"/>
        <w:jc w:val="both"/>
        <w:rPr>
          <w:sz w:val="24"/>
          <w:szCs w:val="24"/>
        </w:rPr>
      </w:pPr>
      <w:r w:rsidRPr="00F225D0">
        <w:rPr>
          <w:sz w:val="24"/>
          <w:szCs w:val="24"/>
        </w:rPr>
        <w:t xml:space="preserve">Nosso cérebro, que levou milhares de anos para adquirir sua excepcional capacidade de processamento e raciocínio, agora tem de competir com supercomputadores que usam um volume colossal de informação para perpetrar a tarefa de nos influenciar, manipular e prender. Para tanto, as redes recorrem a truques de persuasão psicológica que exploram desejos e medos atávicos, e de eficácia tão cirúrgica quanto imperceptível. Há fatores que assemelham o vício em redes sociais à dependência em drogas. Vários estudos mostraram, por meio do monitoramento do cérebro com ressonância magnética durante o uso das redes, que o fato frugal de dar ou receber </w:t>
      </w:r>
      <w:proofErr w:type="spellStart"/>
      <w:r w:rsidRPr="00F225D0">
        <w:rPr>
          <w:sz w:val="24"/>
          <w:szCs w:val="24"/>
        </w:rPr>
        <w:t>likes</w:t>
      </w:r>
      <w:proofErr w:type="spellEnd"/>
      <w:r w:rsidRPr="00F225D0">
        <w:rPr>
          <w:sz w:val="24"/>
          <w:szCs w:val="24"/>
        </w:rPr>
        <w:t xml:space="preserve"> ativa a área do córtex relacionada à sensação de recompensa, liberando no organismo uma torrente de dopam</w:t>
      </w:r>
      <w:r>
        <w:rPr>
          <w:sz w:val="24"/>
          <w:szCs w:val="24"/>
        </w:rPr>
        <w:t xml:space="preserve">ina, neurotransmissor ligado </w:t>
      </w:r>
      <w:r w:rsidRPr="00F225D0">
        <w:rPr>
          <w:sz w:val="24"/>
          <w:szCs w:val="24"/>
        </w:rPr>
        <w:t>ao prazer e ao bem-estar. O vício nas redes tem uma agravante em relação a outros: sua ação silenciosa. “Vivemos em ambientes permissivos ao uso do celular, então é mais di</w:t>
      </w:r>
      <w:r>
        <w:rPr>
          <w:sz w:val="24"/>
          <w:szCs w:val="24"/>
        </w:rPr>
        <w:t xml:space="preserve">fícil perceber quando alguém </w:t>
      </w:r>
      <w:r w:rsidRPr="00F225D0">
        <w:rPr>
          <w:sz w:val="24"/>
          <w:szCs w:val="24"/>
        </w:rPr>
        <w:t xml:space="preserve">está com problemas”, diz a psiquiatra Carolina </w:t>
      </w:r>
      <w:proofErr w:type="spellStart"/>
      <w:r w:rsidRPr="00F225D0">
        <w:rPr>
          <w:sz w:val="24"/>
          <w:szCs w:val="24"/>
        </w:rPr>
        <w:t>Hanna</w:t>
      </w:r>
      <w:proofErr w:type="spellEnd"/>
      <w:r w:rsidRPr="00F225D0">
        <w:rPr>
          <w:sz w:val="24"/>
          <w:szCs w:val="24"/>
        </w:rPr>
        <w:t xml:space="preserve">, do Núcleo de Álcool e Drogas do Hospital Sírio-­Libanês, em São Paulo. </w:t>
      </w:r>
      <w:r w:rsidR="008B377D" w:rsidRPr="008B377D">
        <w:rPr>
          <w:sz w:val="24"/>
          <w:szCs w:val="24"/>
        </w:rPr>
        <w:t>O Dilema das Redes elenca os efeitos deletérios dessa dependência sobre a vida pessoal. As vítimas principais são os jovens da chamada Geração Z, que nasceram a partir de 1996 e já cresceram imersos na fissura das curtidas. O narcisismo inerente às redes fez surgir até novos distúrbios, como a “</w:t>
      </w:r>
      <w:proofErr w:type="spellStart"/>
      <w:r w:rsidR="008B377D" w:rsidRPr="008B377D">
        <w:rPr>
          <w:sz w:val="24"/>
          <w:szCs w:val="24"/>
        </w:rPr>
        <w:t>dismorfia</w:t>
      </w:r>
      <w:proofErr w:type="spellEnd"/>
      <w:r w:rsidR="008B377D" w:rsidRPr="008B377D">
        <w:rPr>
          <w:sz w:val="24"/>
          <w:szCs w:val="24"/>
        </w:rPr>
        <w:t xml:space="preserve"> do </w:t>
      </w:r>
      <w:proofErr w:type="spellStart"/>
      <w:r w:rsidR="008B377D" w:rsidRPr="008B377D">
        <w:rPr>
          <w:sz w:val="24"/>
          <w:szCs w:val="24"/>
        </w:rPr>
        <w:t>Snapchat</w:t>
      </w:r>
      <w:proofErr w:type="spellEnd"/>
      <w:r w:rsidR="008B377D" w:rsidRPr="008B377D">
        <w:rPr>
          <w:sz w:val="24"/>
          <w:szCs w:val="24"/>
        </w:rPr>
        <w:t xml:space="preserve">” — tentativa das meninas de mudar o corpo para se adequar ao padrão característico das fotos naquela plataforma. </w:t>
      </w:r>
    </w:p>
    <w:p w:rsidR="008B377D" w:rsidRPr="008B377D" w:rsidRDefault="008B377D" w:rsidP="00051B42">
      <w:pPr>
        <w:pStyle w:val="texto-IEIJ"/>
        <w:ind w:firstLine="709"/>
        <w:jc w:val="both"/>
        <w:rPr>
          <w:sz w:val="24"/>
          <w:szCs w:val="24"/>
        </w:rPr>
      </w:pPr>
      <w:r w:rsidRPr="008B377D">
        <w:rPr>
          <w:sz w:val="24"/>
          <w:szCs w:val="24"/>
        </w:rPr>
        <w:t xml:space="preserve">No plano coletivo, o impacto das redes não é menos preocupante. Ao permitirem e estimularem a customização da vida social conforme os anseios (e suscetibilidades) de cada usuário, elas criaram bolhas de realidade peculiares, que não se comunicam entre si. As pessoas passaram a viver a ilusão de um </w:t>
      </w:r>
      <w:proofErr w:type="spellStart"/>
      <w:r w:rsidRPr="008B377D">
        <w:rPr>
          <w:sz w:val="24"/>
          <w:szCs w:val="24"/>
        </w:rPr>
        <w:t>Matrix</w:t>
      </w:r>
      <w:proofErr w:type="spellEnd"/>
      <w:r w:rsidRPr="008B377D">
        <w:rPr>
          <w:sz w:val="24"/>
          <w:szCs w:val="24"/>
        </w:rPr>
        <w:t xml:space="preserve"> personalizado: cada um agora vive em seu mundo próprio, onde interagem </w:t>
      </w:r>
      <w:proofErr w:type="gramStart"/>
      <w:r w:rsidRPr="008B377D">
        <w:rPr>
          <w:sz w:val="24"/>
          <w:szCs w:val="24"/>
        </w:rPr>
        <w:t>só</w:t>
      </w:r>
      <w:proofErr w:type="gramEnd"/>
      <w:r w:rsidRPr="008B377D">
        <w:rPr>
          <w:sz w:val="24"/>
          <w:szCs w:val="24"/>
        </w:rPr>
        <w:t xml:space="preserve"> com quem comunga das mesmas opiniões, preocupações e, não raro, </w:t>
      </w:r>
      <w:proofErr w:type="spellStart"/>
      <w:r w:rsidRPr="008B377D">
        <w:rPr>
          <w:sz w:val="24"/>
          <w:szCs w:val="24"/>
        </w:rPr>
        <w:t>pirações</w:t>
      </w:r>
      <w:proofErr w:type="spellEnd"/>
      <w:r w:rsidRPr="008B377D">
        <w:rPr>
          <w:sz w:val="24"/>
          <w:szCs w:val="24"/>
        </w:rPr>
        <w:t xml:space="preserve">. Não é difícil adivinhar aonde isso nos levou: a um mundo em que a crença em maluquices como o </w:t>
      </w:r>
      <w:proofErr w:type="spellStart"/>
      <w:r w:rsidRPr="008B377D">
        <w:rPr>
          <w:sz w:val="24"/>
          <w:szCs w:val="24"/>
        </w:rPr>
        <w:t>terraplanismo</w:t>
      </w:r>
      <w:proofErr w:type="spellEnd"/>
      <w:r w:rsidRPr="008B377D">
        <w:rPr>
          <w:sz w:val="24"/>
          <w:szCs w:val="24"/>
        </w:rPr>
        <w:t xml:space="preserve"> se exibe sem pudor e em que a polarização atinge níveis tóxicos e perigosos. A democracia é, obviamente, a vítima em potencial da história. As </w:t>
      </w:r>
      <w:proofErr w:type="spellStart"/>
      <w:r w:rsidRPr="008B377D">
        <w:rPr>
          <w:sz w:val="24"/>
          <w:szCs w:val="24"/>
        </w:rPr>
        <w:t>fake</w:t>
      </w:r>
      <w:proofErr w:type="spellEnd"/>
      <w:r w:rsidRPr="008B377D">
        <w:rPr>
          <w:sz w:val="24"/>
          <w:szCs w:val="24"/>
        </w:rPr>
        <w:t xml:space="preserve"> </w:t>
      </w:r>
      <w:proofErr w:type="spellStart"/>
      <w:r w:rsidRPr="008B377D">
        <w:rPr>
          <w:sz w:val="24"/>
          <w:szCs w:val="24"/>
        </w:rPr>
        <w:t>news</w:t>
      </w:r>
      <w:proofErr w:type="spellEnd"/>
      <w:r w:rsidRPr="008B377D">
        <w:rPr>
          <w:sz w:val="24"/>
          <w:szCs w:val="24"/>
        </w:rPr>
        <w:t xml:space="preserve"> destroem reputações, influenciam de forma suja os processos eleitorais e circulam em uma velocidade seis vezes maior do que as notícias verdadeiras (como lembra o documentário, os boatos e teorias conspiratórias são sempre mais chamativos do que o mundo em preto e branco da realidade). Num caso trágico, </w:t>
      </w:r>
      <w:r w:rsidRPr="008B377D">
        <w:rPr>
          <w:sz w:val="24"/>
          <w:szCs w:val="24"/>
        </w:rPr>
        <w:lastRenderedPageBreak/>
        <w:t xml:space="preserve">a veiculação de conteúdo odioso no </w:t>
      </w:r>
      <w:proofErr w:type="spellStart"/>
      <w:r w:rsidRPr="008B377D">
        <w:rPr>
          <w:sz w:val="24"/>
          <w:szCs w:val="24"/>
        </w:rPr>
        <w:t>Facebook</w:t>
      </w:r>
      <w:proofErr w:type="spellEnd"/>
      <w:r w:rsidRPr="008B377D">
        <w:rPr>
          <w:sz w:val="24"/>
          <w:szCs w:val="24"/>
        </w:rPr>
        <w:t xml:space="preserve"> levou ao massacre da minoria muçulmana em Mianmar, em 2018. </w:t>
      </w:r>
    </w:p>
    <w:p w:rsidR="00530820" w:rsidRDefault="00051B42" w:rsidP="00051B42">
      <w:pPr>
        <w:pStyle w:val="texto-IEIJ"/>
        <w:ind w:firstLine="709"/>
        <w:jc w:val="both"/>
        <w:rPr>
          <w:sz w:val="24"/>
          <w:szCs w:val="24"/>
        </w:rPr>
      </w:pPr>
      <w:r>
        <w:rPr>
          <w:sz w:val="24"/>
          <w:szCs w:val="24"/>
        </w:rPr>
        <w:t>O</w:t>
      </w:r>
      <w:r w:rsidR="008B377D" w:rsidRPr="008B377D">
        <w:rPr>
          <w:sz w:val="24"/>
          <w:szCs w:val="24"/>
        </w:rPr>
        <w:t xml:space="preserve"> combate às </w:t>
      </w:r>
      <w:proofErr w:type="spellStart"/>
      <w:r w:rsidR="008B377D" w:rsidRPr="008B377D">
        <w:rPr>
          <w:sz w:val="24"/>
          <w:szCs w:val="24"/>
        </w:rPr>
        <w:t>fake</w:t>
      </w:r>
      <w:proofErr w:type="spellEnd"/>
      <w:r w:rsidR="008B377D" w:rsidRPr="008B377D">
        <w:rPr>
          <w:sz w:val="24"/>
          <w:szCs w:val="24"/>
        </w:rPr>
        <w:t xml:space="preserve"> </w:t>
      </w:r>
      <w:proofErr w:type="spellStart"/>
      <w:r w:rsidR="008B377D" w:rsidRPr="008B377D">
        <w:rPr>
          <w:sz w:val="24"/>
          <w:szCs w:val="24"/>
        </w:rPr>
        <w:t>news</w:t>
      </w:r>
      <w:proofErr w:type="spellEnd"/>
      <w:r w:rsidR="008B377D" w:rsidRPr="008B377D">
        <w:rPr>
          <w:sz w:val="24"/>
          <w:szCs w:val="24"/>
        </w:rPr>
        <w:t xml:space="preserve">, ao ódio e à manipulação das opiniões é árduo, e o mesmo vale para outras ameaças que vêm de roldão nos prazeres das redes sociais. O mundo ainda busca medidas capazes de corrigir os rumos da babel digital — antes que seja tarde. Pressionadas, as próprias empresas de tecnologia começam a se mexer, anunciando mudanças para conter a disseminação de notícias falsas e de discursos de ódio. </w:t>
      </w:r>
      <w:proofErr w:type="gramStart"/>
      <w:r w:rsidR="008B377D" w:rsidRPr="008B377D">
        <w:rPr>
          <w:sz w:val="24"/>
          <w:szCs w:val="24"/>
        </w:rPr>
        <w:t>Deletar</w:t>
      </w:r>
      <w:proofErr w:type="gramEnd"/>
      <w:r w:rsidR="008B377D" w:rsidRPr="008B377D">
        <w:rPr>
          <w:sz w:val="24"/>
          <w:szCs w:val="24"/>
        </w:rPr>
        <w:t xml:space="preserve"> </w:t>
      </w:r>
      <w:proofErr w:type="spellStart"/>
      <w:r w:rsidR="008B377D" w:rsidRPr="008B377D">
        <w:rPr>
          <w:sz w:val="24"/>
          <w:szCs w:val="24"/>
        </w:rPr>
        <w:t>posts</w:t>
      </w:r>
      <w:proofErr w:type="spellEnd"/>
      <w:r w:rsidR="008B377D" w:rsidRPr="008B377D">
        <w:rPr>
          <w:sz w:val="24"/>
          <w:szCs w:val="24"/>
        </w:rPr>
        <w:t xml:space="preserve"> considerados impróprios e cancel</w:t>
      </w:r>
      <w:r w:rsidR="008B377D">
        <w:rPr>
          <w:sz w:val="24"/>
          <w:szCs w:val="24"/>
        </w:rPr>
        <w:t xml:space="preserve">ar contas de robôs fazem parte </w:t>
      </w:r>
      <w:r w:rsidR="008B377D" w:rsidRPr="008B377D">
        <w:rPr>
          <w:sz w:val="24"/>
          <w:szCs w:val="24"/>
        </w:rPr>
        <w:t xml:space="preserve"> </w:t>
      </w:r>
      <w:r w:rsidR="00530820">
        <w:rPr>
          <w:sz w:val="24"/>
          <w:szCs w:val="24"/>
        </w:rPr>
        <w:t xml:space="preserve">desse grupo de ações. </w:t>
      </w:r>
      <w:r w:rsidR="008B377D" w:rsidRPr="008B377D">
        <w:rPr>
          <w:sz w:val="24"/>
          <w:szCs w:val="24"/>
        </w:rPr>
        <w:t>Na visão dos especialistas no assunto, a despeito de alguns avanços, o movimento dos gigantes da tecnologia é ainda muito tímido e a lentidão de respostas está relacionada diretamente à falta de uma maior regulação sobre a ativi</w:t>
      </w:r>
      <w:r w:rsidR="00530820">
        <w:rPr>
          <w:sz w:val="24"/>
          <w:szCs w:val="24"/>
        </w:rPr>
        <w:t xml:space="preserve">dade dessas companhias. </w:t>
      </w:r>
      <w:r w:rsidR="008B377D" w:rsidRPr="008B377D">
        <w:rPr>
          <w:sz w:val="24"/>
          <w:szCs w:val="24"/>
        </w:rPr>
        <w:t xml:space="preserve">“É assustador lidar com uma máquina que dissemina mentiras mais rapidamente que a verdade. As lideranças do jornalismo têm de se unir para restabelecer a confiança nos fatos”, diz </w:t>
      </w:r>
      <w:proofErr w:type="spellStart"/>
      <w:r w:rsidR="008B377D" w:rsidRPr="008B377D">
        <w:rPr>
          <w:sz w:val="24"/>
          <w:szCs w:val="24"/>
        </w:rPr>
        <w:t>Orlowski</w:t>
      </w:r>
      <w:proofErr w:type="spellEnd"/>
      <w:r w:rsidR="008B377D" w:rsidRPr="008B377D">
        <w:rPr>
          <w:sz w:val="24"/>
          <w:szCs w:val="24"/>
        </w:rPr>
        <w:t xml:space="preserve">. As palavras do grego Sófocles, que abrem o documentário, resumem bem o tamanho da tarefa: “Nada que é vasto entra na vida dos mortais sem trazer uma maldição”. </w:t>
      </w:r>
    </w:p>
    <w:p w:rsidR="008B377D" w:rsidRPr="008B377D" w:rsidRDefault="008B377D" w:rsidP="002F1E93">
      <w:pPr>
        <w:pStyle w:val="texto-IEIJ"/>
        <w:ind w:firstLine="709"/>
        <w:jc w:val="both"/>
        <w:rPr>
          <w:sz w:val="24"/>
          <w:szCs w:val="24"/>
        </w:rPr>
      </w:pPr>
      <w:r w:rsidRPr="008B377D">
        <w:rPr>
          <w:sz w:val="24"/>
          <w:szCs w:val="24"/>
        </w:rPr>
        <w:t>Com reportagem de José Benedito, Mariana Rosário, Raquel Carneiro e Felipe Branco Cruz</w:t>
      </w:r>
      <w:r w:rsidR="002F1E93">
        <w:rPr>
          <w:sz w:val="24"/>
          <w:szCs w:val="24"/>
        </w:rPr>
        <w:t xml:space="preserve"> (texto adaptado), </w:t>
      </w:r>
      <w:r w:rsidRPr="008B377D">
        <w:rPr>
          <w:sz w:val="24"/>
          <w:szCs w:val="24"/>
        </w:rPr>
        <w:t xml:space="preserve">Publicado em VEJA de 30 de setembro de 2020, edição nº </w:t>
      </w:r>
      <w:proofErr w:type="gramStart"/>
      <w:r w:rsidRPr="008B377D">
        <w:rPr>
          <w:sz w:val="24"/>
          <w:szCs w:val="24"/>
        </w:rPr>
        <w:t>2706</w:t>
      </w:r>
      <w:proofErr w:type="gramEnd"/>
      <w:r w:rsidRPr="008B377D">
        <w:rPr>
          <w:sz w:val="24"/>
          <w:szCs w:val="24"/>
        </w:rPr>
        <w:t xml:space="preserve"> </w:t>
      </w:r>
    </w:p>
    <w:p w:rsidR="008B377D" w:rsidRPr="008B377D" w:rsidRDefault="008B377D" w:rsidP="008B377D">
      <w:pPr>
        <w:pStyle w:val="texto-IEIJ"/>
        <w:jc w:val="both"/>
        <w:rPr>
          <w:sz w:val="24"/>
          <w:szCs w:val="24"/>
        </w:rPr>
      </w:pPr>
    </w:p>
    <w:p w:rsidR="002F1E93" w:rsidRDefault="002F1E93" w:rsidP="002F1E93">
      <w:pPr>
        <w:pStyle w:val="texto-IEIJ"/>
        <w:jc w:val="both"/>
        <w:rPr>
          <w:sz w:val="24"/>
          <w:szCs w:val="24"/>
        </w:rPr>
      </w:pPr>
      <w:r>
        <w:rPr>
          <w:sz w:val="24"/>
          <w:szCs w:val="24"/>
        </w:rPr>
        <w:t xml:space="preserve">PROPOSTA: </w:t>
      </w:r>
    </w:p>
    <w:p w:rsidR="002F1E93" w:rsidRDefault="002F1E93" w:rsidP="002F1E93">
      <w:pPr>
        <w:pStyle w:val="texto-IEIJ"/>
        <w:jc w:val="both"/>
        <w:rPr>
          <w:sz w:val="24"/>
          <w:szCs w:val="24"/>
        </w:rPr>
      </w:pPr>
      <w:r>
        <w:rPr>
          <w:sz w:val="24"/>
          <w:szCs w:val="24"/>
        </w:rPr>
        <w:tab/>
        <w:t xml:space="preserve">Após a leitura do texto, escreva um comentário sobre o que leu. Apresente argumentos fortes para justificar a sua opinião. Não será considerado um comentário que não apresente argumentos. </w:t>
      </w:r>
    </w:p>
    <w:p w:rsidR="002F1E93" w:rsidRDefault="002F1E93" w:rsidP="002F1E93">
      <w:pPr>
        <w:pStyle w:val="texto-IEIJ"/>
        <w:jc w:val="both"/>
        <w:rPr>
          <w:sz w:val="24"/>
          <w:szCs w:val="24"/>
        </w:rPr>
      </w:pPr>
      <w:r>
        <w:rPr>
          <w:noProof/>
          <w:sz w:val="24"/>
          <w:szCs w:val="24"/>
          <w:lang w:eastAsia="pt-BR" w:bidi="ar-SA"/>
        </w:rPr>
        <w:drawing>
          <wp:inline distT="0" distB="0" distL="0" distR="0">
            <wp:extent cx="1362075" cy="1067103"/>
            <wp:effectExtent l="19050" t="0" r="952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a:stretch>
                      <a:fillRect/>
                    </a:stretch>
                  </pic:blipFill>
                  <pic:spPr bwMode="auto">
                    <a:xfrm>
                      <a:off x="0" y="0"/>
                      <a:ext cx="1362075" cy="1067103"/>
                    </a:xfrm>
                    <a:prstGeom prst="rect">
                      <a:avLst/>
                    </a:prstGeom>
                    <a:noFill/>
                    <a:ln w="9525">
                      <a:noFill/>
                      <a:miter lim="800000"/>
                      <a:headEnd/>
                      <a:tailEnd/>
                    </a:ln>
                  </pic:spPr>
                </pic:pic>
              </a:graphicData>
            </a:graphic>
          </wp:inline>
        </w:drawing>
      </w:r>
    </w:p>
    <w:tbl>
      <w:tblPr>
        <w:tblStyle w:val="Tabelacomgrade"/>
        <w:tblW w:w="0" w:type="auto"/>
        <w:tblLook w:val="04A0"/>
      </w:tblPr>
      <w:tblGrid>
        <w:gridCol w:w="9855"/>
      </w:tblGrid>
      <w:tr w:rsidR="002F1E93" w:rsidTr="00180179">
        <w:tc>
          <w:tcPr>
            <w:tcW w:w="9779" w:type="dxa"/>
          </w:tcPr>
          <w:p w:rsidR="002F1E93" w:rsidRDefault="002F1E93" w:rsidP="00180179">
            <w:pPr>
              <w:pStyle w:val="texto-IEIJ"/>
              <w:jc w:val="both"/>
              <w:rPr>
                <w:sz w:val="24"/>
                <w:szCs w:val="24"/>
              </w:rPr>
            </w:pPr>
            <w:r>
              <w:rPr>
                <w:sz w:val="24"/>
                <w:szCs w:val="24"/>
              </w:rPr>
              <w:t>_______________________________________________________________________________</w:t>
            </w:r>
          </w:p>
          <w:p w:rsidR="002F1E93" w:rsidRDefault="002F1E93" w:rsidP="00180179">
            <w:pPr>
              <w:pStyle w:val="texto-IEIJ"/>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0202" w:rsidRDefault="00A50202" w:rsidP="00A50202">
            <w:pPr>
              <w:pStyle w:val="texto-IEIJ"/>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1E93" w:rsidRDefault="002F1E93" w:rsidP="00180179">
            <w:pPr>
              <w:pStyle w:val="texto-IEIJ"/>
              <w:jc w:val="both"/>
              <w:rPr>
                <w:sz w:val="24"/>
                <w:szCs w:val="24"/>
              </w:rPr>
            </w:pPr>
          </w:p>
        </w:tc>
      </w:tr>
    </w:tbl>
    <w:p w:rsidR="00BB30F0" w:rsidRDefault="00BB30F0" w:rsidP="00DC3C3C">
      <w:pPr>
        <w:pStyle w:val="Ttulo1"/>
        <w:shd w:val="clear" w:color="auto" w:fill="FFFFFF"/>
        <w:spacing w:before="0"/>
        <w:jc w:val="center"/>
        <w:rPr>
          <w:rFonts w:ascii="Helvetica" w:hAnsi="Helvetica"/>
          <w:color w:val="333333"/>
        </w:rPr>
      </w:pPr>
    </w:p>
    <w:p w:rsidR="00BB30F0" w:rsidRDefault="00BB30F0" w:rsidP="00DC3C3C">
      <w:pPr>
        <w:pStyle w:val="Ttulo1"/>
        <w:shd w:val="clear" w:color="auto" w:fill="FFFFFF"/>
        <w:spacing w:before="0"/>
        <w:jc w:val="center"/>
        <w:rPr>
          <w:rFonts w:ascii="Helvetica" w:hAnsi="Helvetica"/>
          <w:color w:val="333333"/>
        </w:rPr>
      </w:pPr>
    </w:p>
    <w:sectPr w:rsidR="00BB30F0" w:rsidSect="00037E86">
      <w:headerReference w:type="default" r:id="rId13"/>
      <w:headerReference w:type="first" r:id="rId14"/>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46D" w:rsidRDefault="0018446D">
      <w:r>
        <w:separator/>
      </w:r>
    </w:p>
  </w:endnote>
  <w:endnote w:type="continuationSeparator" w:id="0">
    <w:p w:rsidR="0018446D" w:rsidRDefault="0018446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46D" w:rsidRDefault="0018446D">
      <w:r>
        <w:separator/>
      </w:r>
    </w:p>
  </w:footnote>
  <w:footnote w:type="continuationSeparator" w:id="0">
    <w:p w:rsidR="0018446D" w:rsidRDefault="001844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3C" w:rsidRPr="00CD785C" w:rsidRDefault="00DC3C3C"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DC3C3C" w:rsidTr="008B0FEE">
      <w:trPr>
        <w:trHeight w:val="397"/>
      </w:trPr>
      <w:tc>
        <w:tcPr>
          <w:tcW w:w="6091" w:type="dxa"/>
          <w:gridSpan w:val="3"/>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75"/>
      </w:trPr>
      <w:tc>
        <w:tcPr>
          <w:tcW w:w="6091" w:type="dxa"/>
          <w:gridSpan w:val="3"/>
          <w:tcBorders>
            <w:bottom w:val="single" w:sz="4" w:space="0" w:color="auto"/>
          </w:tcBorders>
          <w:vAlign w:val="bottom"/>
        </w:tcPr>
        <w:p w:rsidR="00DC3C3C" w:rsidRDefault="00DC3C3C"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Primavera, 2020. Londrina,         de </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00"/>
      </w:trPr>
      <w:tc>
        <w:tcPr>
          <w:tcW w:w="0" w:type="auto"/>
          <w:gridSpan w:val="4"/>
          <w:tcBorders>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DC3C3C" w:rsidTr="008B0FEE">
      <w:trPr>
        <w:trHeight w:val="397"/>
      </w:trPr>
      <w:tc>
        <w:tcPr>
          <w:tcW w:w="6091" w:type="dxa"/>
          <w:gridSpan w:val="3"/>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DC3C3C"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DC3C3C" w:rsidRPr="002463BE" w:rsidRDefault="00DC3C3C"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DC3C3C" w:rsidTr="008B0FEE">
      <w:trPr>
        <w:trHeight w:val="397"/>
      </w:trPr>
      <w:tc>
        <w:tcPr>
          <w:tcW w:w="876" w:type="dxa"/>
          <w:tcBorders>
            <w:top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DC3C3C" w:rsidRPr="00946776" w:rsidRDefault="00DC3C3C"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29</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DC3C3C" w:rsidRPr="00342091" w:rsidRDefault="00DC3C3C"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DC3C3C" w:rsidRPr="00342091" w:rsidRDefault="00DC3C3C" w:rsidP="00341611">
          <w:pPr>
            <w:tabs>
              <w:tab w:val="left" w:pos="7371"/>
            </w:tabs>
            <w:spacing w:before="40"/>
            <w:rPr>
              <w:rFonts w:asciiTheme="minorHAnsi" w:hAnsiTheme="minorHAnsi"/>
              <w:b/>
              <w:noProof/>
              <w:lang w:eastAsia="pt-BR" w:bidi="ar-SA"/>
            </w:rPr>
          </w:pPr>
          <w:r>
            <w:rPr>
              <w:rFonts w:asciiTheme="minorHAnsi" w:hAnsiTheme="minorHAnsi"/>
              <w:b/>
              <w:noProof/>
              <w:lang w:eastAsia="pt-BR" w:bidi="ar-SA"/>
            </w:rPr>
            <w:t>Grupo alfa</w:t>
          </w:r>
        </w:p>
      </w:tc>
    </w:tr>
  </w:tbl>
  <w:p w:rsidR="00DC3C3C" w:rsidRPr="00342091" w:rsidRDefault="00DC3C3C"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D5228CF"/>
    <w:multiLevelType w:val="multilevel"/>
    <w:tmpl w:val="6FA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824FE"/>
    <w:multiLevelType w:val="multilevel"/>
    <w:tmpl w:val="BBD8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9940BD"/>
    <w:multiLevelType w:val="multilevel"/>
    <w:tmpl w:val="CBB0A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2107BD"/>
    <w:multiLevelType w:val="multilevel"/>
    <w:tmpl w:val="31E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F863BD"/>
    <w:multiLevelType w:val="multilevel"/>
    <w:tmpl w:val="29B2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DD3C80"/>
    <w:multiLevelType w:val="multilevel"/>
    <w:tmpl w:val="6E588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3A3B6B"/>
    <w:multiLevelType w:val="multilevel"/>
    <w:tmpl w:val="8096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7"/>
  </w:num>
  <w:num w:numId="8">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12994">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20D4"/>
    <w:rsid w:val="00002E9C"/>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E86"/>
    <w:rsid w:val="0004199D"/>
    <w:rsid w:val="00042D42"/>
    <w:rsid w:val="000438C4"/>
    <w:rsid w:val="00043E9F"/>
    <w:rsid w:val="00047AF9"/>
    <w:rsid w:val="00047B85"/>
    <w:rsid w:val="00051B42"/>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E90"/>
    <w:rsid w:val="00076F32"/>
    <w:rsid w:val="00081792"/>
    <w:rsid w:val="000818A3"/>
    <w:rsid w:val="00081CE8"/>
    <w:rsid w:val="000828A1"/>
    <w:rsid w:val="000934D8"/>
    <w:rsid w:val="00095ACF"/>
    <w:rsid w:val="00096931"/>
    <w:rsid w:val="00096DBF"/>
    <w:rsid w:val="000A11F4"/>
    <w:rsid w:val="000A1F27"/>
    <w:rsid w:val="000A4631"/>
    <w:rsid w:val="000A5C88"/>
    <w:rsid w:val="000A7CBA"/>
    <w:rsid w:val="000B071B"/>
    <w:rsid w:val="000B1D55"/>
    <w:rsid w:val="000B217A"/>
    <w:rsid w:val="000B3EAB"/>
    <w:rsid w:val="000B5110"/>
    <w:rsid w:val="000C544D"/>
    <w:rsid w:val="000C616A"/>
    <w:rsid w:val="000C6D95"/>
    <w:rsid w:val="000C708A"/>
    <w:rsid w:val="000D6174"/>
    <w:rsid w:val="000E0345"/>
    <w:rsid w:val="000E0D5B"/>
    <w:rsid w:val="000E3081"/>
    <w:rsid w:val="000E3894"/>
    <w:rsid w:val="000E6381"/>
    <w:rsid w:val="000E7F1B"/>
    <w:rsid w:val="000F0342"/>
    <w:rsid w:val="000F1D9A"/>
    <w:rsid w:val="000F2EB4"/>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57B92"/>
    <w:rsid w:val="0017779C"/>
    <w:rsid w:val="0018089E"/>
    <w:rsid w:val="0018446D"/>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0FA8"/>
    <w:rsid w:val="0020287E"/>
    <w:rsid w:val="00202A24"/>
    <w:rsid w:val="002054DA"/>
    <w:rsid w:val="002065E3"/>
    <w:rsid w:val="00206625"/>
    <w:rsid w:val="00206F7E"/>
    <w:rsid w:val="00207024"/>
    <w:rsid w:val="00207387"/>
    <w:rsid w:val="002103AE"/>
    <w:rsid w:val="002115C3"/>
    <w:rsid w:val="00211BEC"/>
    <w:rsid w:val="0021240D"/>
    <w:rsid w:val="00212449"/>
    <w:rsid w:val="00213DBE"/>
    <w:rsid w:val="00214501"/>
    <w:rsid w:val="00215B8F"/>
    <w:rsid w:val="00222686"/>
    <w:rsid w:val="002251AE"/>
    <w:rsid w:val="0022672F"/>
    <w:rsid w:val="00227E79"/>
    <w:rsid w:val="00231006"/>
    <w:rsid w:val="00232993"/>
    <w:rsid w:val="00234319"/>
    <w:rsid w:val="002351FD"/>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37A9"/>
    <w:rsid w:val="00266107"/>
    <w:rsid w:val="002670E4"/>
    <w:rsid w:val="00267A99"/>
    <w:rsid w:val="00270516"/>
    <w:rsid w:val="00273505"/>
    <w:rsid w:val="002753BD"/>
    <w:rsid w:val="00276B3E"/>
    <w:rsid w:val="00280208"/>
    <w:rsid w:val="002804F8"/>
    <w:rsid w:val="00284D54"/>
    <w:rsid w:val="002857EA"/>
    <w:rsid w:val="00292B5F"/>
    <w:rsid w:val="002938F8"/>
    <w:rsid w:val="00295746"/>
    <w:rsid w:val="002A05DF"/>
    <w:rsid w:val="002A2212"/>
    <w:rsid w:val="002A30DB"/>
    <w:rsid w:val="002A3D8C"/>
    <w:rsid w:val="002A6065"/>
    <w:rsid w:val="002A7026"/>
    <w:rsid w:val="002A7190"/>
    <w:rsid w:val="002B1245"/>
    <w:rsid w:val="002B4046"/>
    <w:rsid w:val="002B4ACD"/>
    <w:rsid w:val="002B4EE5"/>
    <w:rsid w:val="002B7AB7"/>
    <w:rsid w:val="002C0D54"/>
    <w:rsid w:val="002C3A30"/>
    <w:rsid w:val="002C4E5C"/>
    <w:rsid w:val="002C786D"/>
    <w:rsid w:val="002D26D9"/>
    <w:rsid w:val="002D341C"/>
    <w:rsid w:val="002D4898"/>
    <w:rsid w:val="002D51FE"/>
    <w:rsid w:val="002D6F27"/>
    <w:rsid w:val="002D7D42"/>
    <w:rsid w:val="002E263E"/>
    <w:rsid w:val="002E45BC"/>
    <w:rsid w:val="002E4A20"/>
    <w:rsid w:val="002E54A6"/>
    <w:rsid w:val="002E7DB9"/>
    <w:rsid w:val="002F0C22"/>
    <w:rsid w:val="002F10F5"/>
    <w:rsid w:val="002F1E93"/>
    <w:rsid w:val="002F3ED6"/>
    <w:rsid w:val="002F49DD"/>
    <w:rsid w:val="002F55F7"/>
    <w:rsid w:val="002F6D52"/>
    <w:rsid w:val="003043CA"/>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5B87"/>
    <w:rsid w:val="00326E8E"/>
    <w:rsid w:val="00330C13"/>
    <w:rsid w:val="00331FA6"/>
    <w:rsid w:val="003415DF"/>
    <w:rsid w:val="00341611"/>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286"/>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4CEF"/>
    <w:rsid w:val="003A59D1"/>
    <w:rsid w:val="003B05FD"/>
    <w:rsid w:val="003B14D5"/>
    <w:rsid w:val="003C4750"/>
    <w:rsid w:val="003C5E9F"/>
    <w:rsid w:val="003C6F26"/>
    <w:rsid w:val="003D403D"/>
    <w:rsid w:val="003D4A94"/>
    <w:rsid w:val="003D6A1C"/>
    <w:rsid w:val="003E0073"/>
    <w:rsid w:val="003E04E1"/>
    <w:rsid w:val="003E20D5"/>
    <w:rsid w:val="003E4223"/>
    <w:rsid w:val="003E5806"/>
    <w:rsid w:val="003E7ABE"/>
    <w:rsid w:val="003F1944"/>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2C89"/>
    <w:rsid w:val="00437119"/>
    <w:rsid w:val="00437D02"/>
    <w:rsid w:val="00440BD4"/>
    <w:rsid w:val="00441A46"/>
    <w:rsid w:val="004448E1"/>
    <w:rsid w:val="00451BC6"/>
    <w:rsid w:val="00451E34"/>
    <w:rsid w:val="004550AD"/>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1E9D"/>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27BCB"/>
    <w:rsid w:val="00530707"/>
    <w:rsid w:val="00530820"/>
    <w:rsid w:val="0053131F"/>
    <w:rsid w:val="00532AB7"/>
    <w:rsid w:val="0053322F"/>
    <w:rsid w:val="0053450D"/>
    <w:rsid w:val="0053542F"/>
    <w:rsid w:val="005354AF"/>
    <w:rsid w:val="0053619C"/>
    <w:rsid w:val="00541861"/>
    <w:rsid w:val="00542192"/>
    <w:rsid w:val="0054487B"/>
    <w:rsid w:val="00550AAC"/>
    <w:rsid w:val="005542B8"/>
    <w:rsid w:val="00554B79"/>
    <w:rsid w:val="0055505D"/>
    <w:rsid w:val="00557AE1"/>
    <w:rsid w:val="00560C1B"/>
    <w:rsid w:val="005614DF"/>
    <w:rsid w:val="00562E05"/>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01EE"/>
    <w:rsid w:val="005C17A4"/>
    <w:rsid w:val="005C3CB4"/>
    <w:rsid w:val="005C63A1"/>
    <w:rsid w:val="005D019B"/>
    <w:rsid w:val="005D15BD"/>
    <w:rsid w:val="005D2AC2"/>
    <w:rsid w:val="005D349F"/>
    <w:rsid w:val="005D58C5"/>
    <w:rsid w:val="005D6BDB"/>
    <w:rsid w:val="005E31E7"/>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0AB"/>
    <w:rsid w:val="00654A74"/>
    <w:rsid w:val="006551E5"/>
    <w:rsid w:val="00655C9C"/>
    <w:rsid w:val="006562C1"/>
    <w:rsid w:val="00661C78"/>
    <w:rsid w:val="00662F1E"/>
    <w:rsid w:val="00666041"/>
    <w:rsid w:val="006661AE"/>
    <w:rsid w:val="0066788E"/>
    <w:rsid w:val="006702B9"/>
    <w:rsid w:val="006720D8"/>
    <w:rsid w:val="00672542"/>
    <w:rsid w:val="00673D24"/>
    <w:rsid w:val="006768A1"/>
    <w:rsid w:val="00676AB0"/>
    <w:rsid w:val="00681DA0"/>
    <w:rsid w:val="0068212C"/>
    <w:rsid w:val="00686306"/>
    <w:rsid w:val="006873D1"/>
    <w:rsid w:val="00687575"/>
    <w:rsid w:val="00691815"/>
    <w:rsid w:val="006919D3"/>
    <w:rsid w:val="006924B9"/>
    <w:rsid w:val="0069475C"/>
    <w:rsid w:val="00696625"/>
    <w:rsid w:val="006A1B4B"/>
    <w:rsid w:val="006A340C"/>
    <w:rsid w:val="006A5B29"/>
    <w:rsid w:val="006B0222"/>
    <w:rsid w:val="006B3D7D"/>
    <w:rsid w:val="006B4F38"/>
    <w:rsid w:val="006B5FE2"/>
    <w:rsid w:val="006B6CE5"/>
    <w:rsid w:val="006B70CE"/>
    <w:rsid w:val="006C1234"/>
    <w:rsid w:val="006C1CD5"/>
    <w:rsid w:val="006C2449"/>
    <w:rsid w:val="006C5A11"/>
    <w:rsid w:val="006C67BC"/>
    <w:rsid w:val="006C70A8"/>
    <w:rsid w:val="006C7B96"/>
    <w:rsid w:val="006D3CB4"/>
    <w:rsid w:val="006D6A02"/>
    <w:rsid w:val="006E08BC"/>
    <w:rsid w:val="006E4E3C"/>
    <w:rsid w:val="006F24AB"/>
    <w:rsid w:val="006F4F50"/>
    <w:rsid w:val="00700931"/>
    <w:rsid w:val="00702E7E"/>
    <w:rsid w:val="0070385E"/>
    <w:rsid w:val="007055E3"/>
    <w:rsid w:val="00706855"/>
    <w:rsid w:val="00712031"/>
    <w:rsid w:val="00721817"/>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2E23"/>
    <w:rsid w:val="00746095"/>
    <w:rsid w:val="00747EA3"/>
    <w:rsid w:val="007534F0"/>
    <w:rsid w:val="00753C66"/>
    <w:rsid w:val="00761732"/>
    <w:rsid w:val="007622C1"/>
    <w:rsid w:val="00763BAE"/>
    <w:rsid w:val="00764B6F"/>
    <w:rsid w:val="00767970"/>
    <w:rsid w:val="007707ED"/>
    <w:rsid w:val="00775C60"/>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E00"/>
    <w:rsid w:val="007D317C"/>
    <w:rsid w:val="007D39F5"/>
    <w:rsid w:val="007D443A"/>
    <w:rsid w:val="007D5CE6"/>
    <w:rsid w:val="007D65B7"/>
    <w:rsid w:val="007D6FF2"/>
    <w:rsid w:val="007E4FF1"/>
    <w:rsid w:val="007F3676"/>
    <w:rsid w:val="007F43D0"/>
    <w:rsid w:val="007F5F71"/>
    <w:rsid w:val="007F77B5"/>
    <w:rsid w:val="00801098"/>
    <w:rsid w:val="008011FB"/>
    <w:rsid w:val="00803BB5"/>
    <w:rsid w:val="0080423A"/>
    <w:rsid w:val="00804911"/>
    <w:rsid w:val="00805038"/>
    <w:rsid w:val="00807AA2"/>
    <w:rsid w:val="00811484"/>
    <w:rsid w:val="00811616"/>
    <w:rsid w:val="008134AA"/>
    <w:rsid w:val="0082066C"/>
    <w:rsid w:val="0082314B"/>
    <w:rsid w:val="008235F1"/>
    <w:rsid w:val="0082370A"/>
    <w:rsid w:val="0082438B"/>
    <w:rsid w:val="0082537D"/>
    <w:rsid w:val="008272D7"/>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8577F"/>
    <w:rsid w:val="00886DB4"/>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377D"/>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1A4F"/>
    <w:rsid w:val="009222F1"/>
    <w:rsid w:val="00922C10"/>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B7EB4"/>
    <w:rsid w:val="009C118F"/>
    <w:rsid w:val="009C34A4"/>
    <w:rsid w:val="009C3C53"/>
    <w:rsid w:val="009C4DC9"/>
    <w:rsid w:val="009D0E2A"/>
    <w:rsid w:val="009D2BA4"/>
    <w:rsid w:val="009D56CC"/>
    <w:rsid w:val="009D6F5C"/>
    <w:rsid w:val="009D715D"/>
    <w:rsid w:val="009E1D23"/>
    <w:rsid w:val="009E2C25"/>
    <w:rsid w:val="009E51AD"/>
    <w:rsid w:val="009E61C3"/>
    <w:rsid w:val="009F0D40"/>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202"/>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B00B4"/>
    <w:rsid w:val="00AB0563"/>
    <w:rsid w:val="00AB0CA9"/>
    <w:rsid w:val="00AB158E"/>
    <w:rsid w:val="00AB2297"/>
    <w:rsid w:val="00AB26A1"/>
    <w:rsid w:val="00AB3C8A"/>
    <w:rsid w:val="00AB4E11"/>
    <w:rsid w:val="00AB55D1"/>
    <w:rsid w:val="00AB6679"/>
    <w:rsid w:val="00AB66A3"/>
    <w:rsid w:val="00AB749A"/>
    <w:rsid w:val="00AC090D"/>
    <w:rsid w:val="00AC2F4A"/>
    <w:rsid w:val="00AC444B"/>
    <w:rsid w:val="00AC46D2"/>
    <w:rsid w:val="00AC5C99"/>
    <w:rsid w:val="00AC5F5C"/>
    <w:rsid w:val="00AC6BB6"/>
    <w:rsid w:val="00AC7ACE"/>
    <w:rsid w:val="00AD3ABE"/>
    <w:rsid w:val="00AD74C7"/>
    <w:rsid w:val="00AE09FC"/>
    <w:rsid w:val="00AE1A1B"/>
    <w:rsid w:val="00AF0513"/>
    <w:rsid w:val="00AF08A1"/>
    <w:rsid w:val="00AF3D62"/>
    <w:rsid w:val="00AF46A2"/>
    <w:rsid w:val="00AF4E0B"/>
    <w:rsid w:val="00AF5305"/>
    <w:rsid w:val="00AF659D"/>
    <w:rsid w:val="00AF6EA1"/>
    <w:rsid w:val="00AF7745"/>
    <w:rsid w:val="00AF7F84"/>
    <w:rsid w:val="00B01C05"/>
    <w:rsid w:val="00B03161"/>
    <w:rsid w:val="00B0571E"/>
    <w:rsid w:val="00B07404"/>
    <w:rsid w:val="00B11613"/>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28D3"/>
    <w:rsid w:val="00B64B24"/>
    <w:rsid w:val="00B6645A"/>
    <w:rsid w:val="00B73E09"/>
    <w:rsid w:val="00B764A5"/>
    <w:rsid w:val="00B80060"/>
    <w:rsid w:val="00B80755"/>
    <w:rsid w:val="00B8123F"/>
    <w:rsid w:val="00B817D2"/>
    <w:rsid w:val="00B81BD0"/>
    <w:rsid w:val="00B821B9"/>
    <w:rsid w:val="00B82337"/>
    <w:rsid w:val="00B8234E"/>
    <w:rsid w:val="00B82735"/>
    <w:rsid w:val="00B83BE3"/>
    <w:rsid w:val="00B872F7"/>
    <w:rsid w:val="00B90C49"/>
    <w:rsid w:val="00B916C8"/>
    <w:rsid w:val="00B928E7"/>
    <w:rsid w:val="00B92EC0"/>
    <w:rsid w:val="00B95E7A"/>
    <w:rsid w:val="00B97123"/>
    <w:rsid w:val="00BA1E08"/>
    <w:rsid w:val="00BA2020"/>
    <w:rsid w:val="00BB091F"/>
    <w:rsid w:val="00BB18CB"/>
    <w:rsid w:val="00BB30F0"/>
    <w:rsid w:val="00BB32CF"/>
    <w:rsid w:val="00BB4B8C"/>
    <w:rsid w:val="00BB5136"/>
    <w:rsid w:val="00BB6517"/>
    <w:rsid w:val="00BB6C7E"/>
    <w:rsid w:val="00BB7E71"/>
    <w:rsid w:val="00BB7F00"/>
    <w:rsid w:val="00BC0577"/>
    <w:rsid w:val="00BC0ACE"/>
    <w:rsid w:val="00BC2269"/>
    <w:rsid w:val="00BC2EE3"/>
    <w:rsid w:val="00BC35AC"/>
    <w:rsid w:val="00BD1A01"/>
    <w:rsid w:val="00BD4971"/>
    <w:rsid w:val="00BD501B"/>
    <w:rsid w:val="00BD5803"/>
    <w:rsid w:val="00BE1E1C"/>
    <w:rsid w:val="00BE2109"/>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37D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C4E81"/>
    <w:rsid w:val="00CC7653"/>
    <w:rsid w:val="00CD1162"/>
    <w:rsid w:val="00CD4D5C"/>
    <w:rsid w:val="00CD785C"/>
    <w:rsid w:val="00CE20CB"/>
    <w:rsid w:val="00CE20DA"/>
    <w:rsid w:val="00CE38E5"/>
    <w:rsid w:val="00CE5CAF"/>
    <w:rsid w:val="00CE6D2D"/>
    <w:rsid w:val="00CF1359"/>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027E"/>
    <w:rsid w:val="00D241DF"/>
    <w:rsid w:val="00D24630"/>
    <w:rsid w:val="00D262FC"/>
    <w:rsid w:val="00D2782F"/>
    <w:rsid w:val="00D27BAA"/>
    <w:rsid w:val="00D32028"/>
    <w:rsid w:val="00D32427"/>
    <w:rsid w:val="00D33D97"/>
    <w:rsid w:val="00D36204"/>
    <w:rsid w:val="00D37203"/>
    <w:rsid w:val="00D40C70"/>
    <w:rsid w:val="00D42A7C"/>
    <w:rsid w:val="00D52501"/>
    <w:rsid w:val="00D52FF1"/>
    <w:rsid w:val="00D61E5C"/>
    <w:rsid w:val="00D636E3"/>
    <w:rsid w:val="00D63DC7"/>
    <w:rsid w:val="00D707CE"/>
    <w:rsid w:val="00D71B64"/>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A7DEA"/>
    <w:rsid w:val="00DB165E"/>
    <w:rsid w:val="00DB1C79"/>
    <w:rsid w:val="00DB25F9"/>
    <w:rsid w:val="00DB5C48"/>
    <w:rsid w:val="00DC3C3C"/>
    <w:rsid w:val="00DD3EF7"/>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181E"/>
    <w:rsid w:val="00E43937"/>
    <w:rsid w:val="00E44F0F"/>
    <w:rsid w:val="00E51AFB"/>
    <w:rsid w:val="00E52C8E"/>
    <w:rsid w:val="00E53F79"/>
    <w:rsid w:val="00E60F8C"/>
    <w:rsid w:val="00E626B8"/>
    <w:rsid w:val="00E62D1D"/>
    <w:rsid w:val="00E64C0D"/>
    <w:rsid w:val="00E7296A"/>
    <w:rsid w:val="00E80397"/>
    <w:rsid w:val="00E82C01"/>
    <w:rsid w:val="00E874CD"/>
    <w:rsid w:val="00E87B23"/>
    <w:rsid w:val="00E902A7"/>
    <w:rsid w:val="00E910E0"/>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0F"/>
    <w:rsid w:val="00EE2963"/>
    <w:rsid w:val="00EE2CCF"/>
    <w:rsid w:val="00EE38A5"/>
    <w:rsid w:val="00EE6499"/>
    <w:rsid w:val="00EF03C2"/>
    <w:rsid w:val="00EF46BD"/>
    <w:rsid w:val="00EF484B"/>
    <w:rsid w:val="00F00C68"/>
    <w:rsid w:val="00F00FD0"/>
    <w:rsid w:val="00F046A3"/>
    <w:rsid w:val="00F05E38"/>
    <w:rsid w:val="00F11CA8"/>
    <w:rsid w:val="00F147CB"/>
    <w:rsid w:val="00F151AB"/>
    <w:rsid w:val="00F1774D"/>
    <w:rsid w:val="00F17F5A"/>
    <w:rsid w:val="00F20ACA"/>
    <w:rsid w:val="00F225D0"/>
    <w:rsid w:val="00F22E97"/>
    <w:rsid w:val="00F23267"/>
    <w:rsid w:val="00F25158"/>
    <w:rsid w:val="00F2519B"/>
    <w:rsid w:val="00F25405"/>
    <w:rsid w:val="00F268D5"/>
    <w:rsid w:val="00F26FC8"/>
    <w:rsid w:val="00F27E5F"/>
    <w:rsid w:val="00F305FF"/>
    <w:rsid w:val="00F40307"/>
    <w:rsid w:val="00F410A1"/>
    <w:rsid w:val="00F455BD"/>
    <w:rsid w:val="00F51546"/>
    <w:rsid w:val="00F518E4"/>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A0F94"/>
    <w:rsid w:val="00FA10DE"/>
    <w:rsid w:val="00FA5B5E"/>
    <w:rsid w:val="00FA7583"/>
    <w:rsid w:val="00FB53AF"/>
    <w:rsid w:val="00FC0A57"/>
    <w:rsid w:val="00FC2940"/>
    <w:rsid w:val="00FC33B5"/>
    <w:rsid w:val="00FC3F6F"/>
    <w:rsid w:val="00FC5782"/>
    <w:rsid w:val="00FC67F4"/>
    <w:rsid w:val="00FD3080"/>
    <w:rsid w:val="00FD4303"/>
    <w:rsid w:val="00FD43D5"/>
    <w:rsid w:val="00FD4ED5"/>
    <w:rsid w:val="00FD51F2"/>
    <w:rsid w:val="00FD5C02"/>
    <w:rsid w:val="00FD5D43"/>
    <w:rsid w:val="00FD654F"/>
    <w:rsid w:val="00FE0CDF"/>
    <w:rsid w:val="00FE1912"/>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2994">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2115C3"/>
    <w:pPr>
      <w:keepNext w:val="0"/>
      <w:spacing w:before="12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1"/>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 w:type="paragraph" w:customStyle="1" w:styleId="lead">
    <w:name w:val="lead"/>
    <w:basedOn w:val="Normal"/>
    <w:rsid w:val="00330C13"/>
    <w:pPr>
      <w:widowControl/>
      <w:suppressAutoHyphens w:val="0"/>
      <w:spacing w:before="100" w:beforeAutospacing="1" w:after="100" w:afterAutospacing="1"/>
    </w:pPr>
    <w:rPr>
      <w:rFonts w:eastAsia="Times New Roman" w:cs="Times New Roman"/>
      <w:kern w:val="0"/>
      <w:lang w:eastAsia="pt-BR" w:bidi="ar-SA"/>
    </w:rPr>
  </w:style>
  <w:style w:type="paragraph" w:customStyle="1" w:styleId="font8">
    <w:name w:val="font_8"/>
    <w:basedOn w:val="Normal"/>
    <w:rsid w:val="000020D4"/>
    <w:pPr>
      <w:widowControl/>
      <w:suppressAutoHyphens w:val="0"/>
      <w:spacing w:before="100" w:beforeAutospacing="1" w:after="100" w:afterAutospacing="1"/>
    </w:pPr>
    <w:rPr>
      <w:rFonts w:eastAsia="Times New Roman" w:cs="Times New Roman"/>
      <w:kern w:val="0"/>
      <w:lang w:eastAsia="pt-BR" w:bidi="ar-SA"/>
    </w:rPr>
  </w:style>
  <w:style w:type="character" w:customStyle="1" w:styleId="color15">
    <w:name w:val="color_15"/>
    <w:basedOn w:val="Fontepargpadro"/>
    <w:rsid w:val="000020D4"/>
  </w:style>
  <w:style w:type="character" w:customStyle="1" w:styleId="wixguard">
    <w:name w:val="wixguard"/>
    <w:basedOn w:val="Fontepargpadro"/>
    <w:rsid w:val="000020D4"/>
  </w:style>
  <w:style w:type="character" w:customStyle="1" w:styleId="h2">
    <w:name w:val="h2"/>
    <w:basedOn w:val="Fontepargpadro"/>
    <w:rsid w:val="00E4181E"/>
  </w:style>
  <w:style w:type="paragraph" w:styleId="Partesuperior-zdoformulrio">
    <w:name w:val="HTML Top of Form"/>
    <w:basedOn w:val="Normal"/>
    <w:next w:val="Normal"/>
    <w:link w:val="Partesuperior-zdoformulrioChar"/>
    <w:hidden/>
    <w:uiPriority w:val="99"/>
    <w:semiHidden/>
    <w:unhideWhenUsed/>
    <w:rsid w:val="00E4181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4181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4181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4181E"/>
    <w:rPr>
      <w:rFonts w:ascii="Arial" w:hAnsi="Arial" w:cs="Arial"/>
      <w:vanish/>
      <w:sz w:val="16"/>
      <w:szCs w:val="16"/>
    </w:rPr>
  </w:style>
  <w:style w:type="paragraph" w:customStyle="1" w:styleId="newssubtitle">
    <w:name w:val="news__subtitle"/>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paragraph" w:customStyle="1" w:styleId="copyright-sc-11lgtw-0">
    <w:name w:val="copyright-sc-11lgtw-0"/>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character" w:customStyle="1" w:styleId="visuallyhiddentext-sc-1yjwwa5-0">
    <w:name w:val="visuallyhiddentext-sc-1yjwwa5-0"/>
    <w:basedOn w:val="Fontepargpadro"/>
    <w:rsid w:val="00DC3C3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3523567">
      <w:bodyDiv w:val="1"/>
      <w:marLeft w:val="0"/>
      <w:marRight w:val="0"/>
      <w:marTop w:val="0"/>
      <w:marBottom w:val="0"/>
      <w:divBdr>
        <w:top w:val="none" w:sz="0" w:space="0" w:color="auto"/>
        <w:left w:val="none" w:sz="0" w:space="0" w:color="auto"/>
        <w:bottom w:val="none" w:sz="0" w:space="0" w:color="auto"/>
        <w:right w:val="none" w:sz="0" w:space="0" w:color="auto"/>
      </w:divBdr>
      <w:divsChild>
        <w:div w:id="1002585660">
          <w:marLeft w:val="0"/>
          <w:marRight w:val="0"/>
          <w:marTop w:val="0"/>
          <w:marBottom w:val="0"/>
          <w:divBdr>
            <w:top w:val="none" w:sz="0" w:space="0" w:color="auto"/>
            <w:left w:val="none" w:sz="0" w:space="0" w:color="auto"/>
            <w:bottom w:val="none" w:sz="0" w:space="0" w:color="auto"/>
            <w:right w:val="none" w:sz="0" w:space="0" w:color="auto"/>
          </w:divBdr>
          <w:divsChild>
            <w:div w:id="2021851975">
              <w:marLeft w:val="0"/>
              <w:marRight w:val="0"/>
              <w:marTop w:val="0"/>
              <w:marBottom w:val="0"/>
              <w:divBdr>
                <w:top w:val="none" w:sz="0" w:space="0" w:color="auto"/>
                <w:left w:val="none" w:sz="0" w:space="0" w:color="auto"/>
                <w:bottom w:val="none" w:sz="0" w:space="0" w:color="auto"/>
                <w:right w:val="none" w:sz="0" w:space="0" w:color="auto"/>
              </w:divBdr>
              <w:divsChild>
                <w:div w:id="1328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2791">
          <w:marLeft w:val="0"/>
          <w:marRight w:val="0"/>
          <w:marTop w:val="0"/>
          <w:marBottom w:val="0"/>
          <w:divBdr>
            <w:top w:val="none" w:sz="0" w:space="0" w:color="auto"/>
            <w:left w:val="none" w:sz="0" w:space="0" w:color="auto"/>
            <w:bottom w:val="none" w:sz="0" w:space="0" w:color="auto"/>
            <w:right w:val="none" w:sz="0" w:space="0" w:color="auto"/>
          </w:divBdr>
        </w:div>
      </w:divsChild>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4808140">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17838378">
      <w:bodyDiv w:val="1"/>
      <w:marLeft w:val="0"/>
      <w:marRight w:val="0"/>
      <w:marTop w:val="0"/>
      <w:marBottom w:val="0"/>
      <w:divBdr>
        <w:top w:val="none" w:sz="0" w:space="0" w:color="auto"/>
        <w:left w:val="none" w:sz="0" w:space="0" w:color="auto"/>
        <w:bottom w:val="none" w:sz="0" w:space="0" w:color="auto"/>
        <w:right w:val="none" w:sz="0" w:space="0" w:color="auto"/>
      </w:divBdr>
    </w:div>
    <w:div w:id="126049710">
      <w:bodyDiv w:val="1"/>
      <w:marLeft w:val="0"/>
      <w:marRight w:val="0"/>
      <w:marTop w:val="0"/>
      <w:marBottom w:val="0"/>
      <w:divBdr>
        <w:top w:val="none" w:sz="0" w:space="0" w:color="auto"/>
        <w:left w:val="none" w:sz="0" w:space="0" w:color="auto"/>
        <w:bottom w:val="none" w:sz="0" w:space="0" w:color="auto"/>
        <w:right w:val="none" w:sz="0" w:space="0" w:color="auto"/>
      </w:divBdr>
      <w:divsChild>
        <w:div w:id="18822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452009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1601870">
      <w:bodyDiv w:val="1"/>
      <w:marLeft w:val="0"/>
      <w:marRight w:val="0"/>
      <w:marTop w:val="0"/>
      <w:marBottom w:val="0"/>
      <w:divBdr>
        <w:top w:val="none" w:sz="0" w:space="0" w:color="auto"/>
        <w:left w:val="none" w:sz="0" w:space="0" w:color="auto"/>
        <w:bottom w:val="none" w:sz="0" w:space="0" w:color="auto"/>
        <w:right w:val="none" w:sz="0" w:space="0" w:color="auto"/>
      </w:divBdr>
      <w:divsChild>
        <w:div w:id="205677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21412">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2760462">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4311184">
      <w:bodyDiv w:val="1"/>
      <w:marLeft w:val="0"/>
      <w:marRight w:val="0"/>
      <w:marTop w:val="0"/>
      <w:marBottom w:val="0"/>
      <w:divBdr>
        <w:top w:val="none" w:sz="0" w:space="0" w:color="auto"/>
        <w:left w:val="none" w:sz="0" w:space="0" w:color="auto"/>
        <w:bottom w:val="none" w:sz="0" w:space="0" w:color="auto"/>
        <w:right w:val="none" w:sz="0" w:space="0" w:color="auto"/>
      </w:divBdr>
    </w:div>
    <w:div w:id="340357963">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9140975">
      <w:bodyDiv w:val="1"/>
      <w:marLeft w:val="0"/>
      <w:marRight w:val="0"/>
      <w:marTop w:val="0"/>
      <w:marBottom w:val="0"/>
      <w:divBdr>
        <w:top w:val="none" w:sz="0" w:space="0" w:color="auto"/>
        <w:left w:val="none" w:sz="0" w:space="0" w:color="auto"/>
        <w:bottom w:val="none" w:sz="0" w:space="0" w:color="auto"/>
        <w:right w:val="none" w:sz="0" w:space="0" w:color="auto"/>
      </w:divBdr>
      <w:divsChild>
        <w:div w:id="83575755">
          <w:marLeft w:val="0"/>
          <w:marRight w:val="0"/>
          <w:marTop w:val="0"/>
          <w:marBottom w:val="0"/>
          <w:divBdr>
            <w:top w:val="none" w:sz="0" w:space="0" w:color="auto"/>
            <w:left w:val="none" w:sz="0" w:space="0" w:color="auto"/>
            <w:bottom w:val="none" w:sz="0" w:space="0" w:color="auto"/>
            <w:right w:val="none" w:sz="0" w:space="0" w:color="auto"/>
          </w:divBdr>
        </w:div>
        <w:div w:id="1570798497">
          <w:marLeft w:val="0"/>
          <w:marRight w:val="0"/>
          <w:marTop w:val="0"/>
          <w:marBottom w:val="0"/>
          <w:divBdr>
            <w:top w:val="none" w:sz="0" w:space="0" w:color="auto"/>
            <w:left w:val="none" w:sz="0" w:space="0" w:color="auto"/>
            <w:bottom w:val="none" w:sz="0" w:space="0" w:color="auto"/>
            <w:right w:val="none" w:sz="0" w:space="0" w:color="auto"/>
          </w:divBdr>
        </w:div>
        <w:div w:id="1775512578">
          <w:marLeft w:val="0"/>
          <w:marRight w:val="0"/>
          <w:marTop w:val="0"/>
          <w:marBottom w:val="0"/>
          <w:divBdr>
            <w:top w:val="none" w:sz="0" w:space="0" w:color="auto"/>
            <w:left w:val="none" w:sz="0" w:space="0" w:color="auto"/>
            <w:bottom w:val="none" w:sz="0" w:space="0" w:color="auto"/>
            <w:right w:val="none" w:sz="0" w:space="0" w:color="auto"/>
          </w:divBdr>
        </w:div>
        <w:div w:id="1347247356">
          <w:marLeft w:val="0"/>
          <w:marRight w:val="0"/>
          <w:marTop w:val="0"/>
          <w:marBottom w:val="0"/>
          <w:divBdr>
            <w:top w:val="none" w:sz="0" w:space="0" w:color="auto"/>
            <w:left w:val="none" w:sz="0" w:space="0" w:color="auto"/>
            <w:bottom w:val="none" w:sz="0" w:space="0" w:color="auto"/>
            <w:right w:val="none" w:sz="0" w:space="0" w:color="auto"/>
          </w:divBdr>
        </w:div>
        <w:div w:id="1414084028">
          <w:marLeft w:val="0"/>
          <w:marRight w:val="0"/>
          <w:marTop w:val="0"/>
          <w:marBottom w:val="0"/>
          <w:divBdr>
            <w:top w:val="none" w:sz="0" w:space="0" w:color="auto"/>
            <w:left w:val="none" w:sz="0" w:space="0" w:color="auto"/>
            <w:bottom w:val="none" w:sz="0" w:space="0" w:color="auto"/>
            <w:right w:val="none" w:sz="0" w:space="0" w:color="auto"/>
          </w:divBdr>
        </w:div>
        <w:div w:id="12923651">
          <w:marLeft w:val="0"/>
          <w:marRight w:val="0"/>
          <w:marTop w:val="0"/>
          <w:marBottom w:val="0"/>
          <w:divBdr>
            <w:top w:val="none" w:sz="0" w:space="0" w:color="auto"/>
            <w:left w:val="none" w:sz="0" w:space="0" w:color="auto"/>
            <w:bottom w:val="none" w:sz="0" w:space="0" w:color="auto"/>
            <w:right w:val="none" w:sz="0" w:space="0" w:color="auto"/>
          </w:divBdr>
        </w:div>
        <w:div w:id="574241712">
          <w:marLeft w:val="0"/>
          <w:marRight w:val="0"/>
          <w:marTop w:val="0"/>
          <w:marBottom w:val="0"/>
          <w:divBdr>
            <w:top w:val="none" w:sz="0" w:space="0" w:color="auto"/>
            <w:left w:val="none" w:sz="0" w:space="0" w:color="auto"/>
            <w:bottom w:val="none" w:sz="0" w:space="0" w:color="auto"/>
            <w:right w:val="none" w:sz="0" w:space="0" w:color="auto"/>
          </w:divBdr>
        </w:div>
        <w:div w:id="1566918494">
          <w:marLeft w:val="0"/>
          <w:marRight w:val="0"/>
          <w:marTop w:val="0"/>
          <w:marBottom w:val="0"/>
          <w:divBdr>
            <w:top w:val="none" w:sz="0" w:space="0" w:color="auto"/>
            <w:left w:val="none" w:sz="0" w:space="0" w:color="auto"/>
            <w:bottom w:val="none" w:sz="0" w:space="0" w:color="auto"/>
            <w:right w:val="none" w:sz="0" w:space="0" w:color="auto"/>
          </w:divBdr>
          <w:divsChild>
            <w:div w:id="1091390375">
              <w:marLeft w:val="0"/>
              <w:marRight w:val="0"/>
              <w:marTop w:val="0"/>
              <w:marBottom w:val="0"/>
              <w:divBdr>
                <w:top w:val="none" w:sz="0" w:space="0" w:color="auto"/>
                <w:left w:val="none" w:sz="0" w:space="0" w:color="auto"/>
                <w:bottom w:val="none" w:sz="0" w:space="0" w:color="auto"/>
                <w:right w:val="none" w:sz="0" w:space="0" w:color="auto"/>
              </w:divBdr>
            </w:div>
          </w:divsChild>
        </w:div>
        <w:div w:id="114717555">
          <w:marLeft w:val="0"/>
          <w:marRight w:val="0"/>
          <w:marTop w:val="0"/>
          <w:marBottom w:val="0"/>
          <w:divBdr>
            <w:top w:val="none" w:sz="0" w:space="0" w:color="auto"/>
            <w:left w:val="none" w:sz="0" w:space="0" w:color="auto"/>
            <w:bottom w:val="none" w:sz="0" w:space="0" w:color="auto"/>
            <w:right w:val="none" w:sz="0" w:space="0" w:color="auto"/>
          </w:divBdr>
        </w:div>
        <w:div w:id="576523563">
          <w:marLeft w:val="0"/>
          <w:marRight w:val="0"/>
          <w:marTop w:val="0"/>
          <w:marBottom w:val="0"/>
          <w:divBdr>
            <w:top w:val="none" w:sz="0" w:space="0" w:color="auto"/>
            <w:left w:val="none" w:sz="0" w:space="0" w:color="auto"/>
            <w:bottom w:val="none" w:sz="0" w:space="0" w:color="auto"/>
            <w:right w:val="none" w:sz="0" w:space="0" w:color="auto"/>
          </w:divBdr>
        </w:div>
        <w:div w:id="633487600">
          <w:marLeft w:val="0"/>
          <w:marRight w:val="0"/>
          <w:marTop w:val="0"/>
          <w:marBottom w:val="0"/>
          <w:divBdr>
            <w:top w:val="none" w:sz="0" w:space="0" w:color="auto"/>
            <w:left w:val="none" w:sz="0" w:space="0" w:color="auto"/>
            <w:bottom w:val="none" w:sz="0" w:space="0" w:color="auto"/>
            <w:right w:val="none" w:sz="0" w:space="0" w:color="auto"/>
          </w:divBdr>
        </w:div>
        <w:div w:id="1264802636">
          <w:marLeft w:val="0"/>
          <w:marRight w:val="0"/>
          <w:marTop w:val="0"/>
          <w:marBottom w:val="0"/>
          <w:divBdr>
            <w:top w:val="none" w:sz="0" w:space="0" w:color="auto"/>
            <w:left w:val="none" w:sz="0" w:space="0" w:color="auto"/>
            <w:bottom w:val="none" w:sz="0" w:space="0" w:color="auto"/>
            <w:right w:val="none" w:sz="0" w:space="0" w:color="auto"/>
          </w:divBdr>
        </w:div>
      </w:divsChild>
    </w:div>
    <w:div w:id="3575084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477264944">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00288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03598229">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2219417">
      <w:bodyDiv w:val="1"/>
      <w:marLeft w:val="0"/>
      <w:marRight w:val="0"/>
      <w:marTop w:val="0"/>
      <w:marBottom w:val="0"/>
      <w:divBdr>
        <w:top w:val="none" w:sz="0" w:space="0" w:color="auto"/>
        <w:left w:val="none" w:sz="0" w:space="0" w:color="auto"/>
        <w:bottom w:val="none" w:sz="0" w:space="0" w:color="auto"/>
        <w:right w:val="none" w:sz="0" w:space="0" w:color="auto"/>
      </w:divBdr>
      <w:divsChild>
        <w:div w:id="491920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769356911">
      <w:bodyDiv w:val="1"/>
      <w:marLeft w:val="0"/>
      <w:marRight w:val="0"/>
      <w:marTop w:val="0"/>
      <w:marBottom w:val="0"/>
      <w:divBdr>
        <w:top w:val="none" w:sz="0" w:space="0" w:color="auto"/>
        <w:left w:val="none" w:sz="0" w:space="0" w:color="auto"/>
        <w:bottom w:val="none" w:sz="0" w:space="0" w:color="auto"/>
        <w:right w:val="none" w:sz="0" w:space="0" w:color="auto"/>
      </w:divBdr>
      <w:divsChild>
        <w:div w:id="1803838836">
          <w:marLeft w:val="374"/>
          <w:marRight w:val="374"/>
          <w:marTop w:val="0"/>
          <w:marBottom w:val="0"/>
          <w:divBdr>
            <w:top w:val="none" w:sz="0" w:space="0" w:color="auto"/>
            <w:left w:val="none" w:sz="0" w:space="0" w:color="auto"/>
            <w:bottom w:val="none" w:sz="0" w:space="0" w:color="auto"/>
            <w:right w:val="none" w:sz="0" w:space="0" w:color="auto"/>
          </w:divBdr>
        </w:div>
      </w:divsChild>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9201235">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549991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995">
          <w:marLeft w:val="0"/>
          <w:marRight w:val="0"/>
          <w:marTop w:val="0"/>
          <w:marBottom w:val="0"/>
          <w:divBdr>
            <w:top w:val="none" w:sz="0" w:space="0" w:color="auto"/>
            <w:left w:val="none" w:sz="0" w:space="0" w:color="auto"/>
            <w:bottom w:val="none" w:sz="0" w:space="0" w:color="auto"/>
            <w:right w:val="none" w:sz="0" w:space="0" w:color="auto"/>
          </w:divBdr>
          <w:divsChild>
            <w:div w:id="1725521078">
              <w:marLeft w:val="0"/>
              <w:marRight w:val="0"/>
              <w:marTop w:val="0"/>
              <w:marBottom w:val="450"/>
              <w:divBdr>
                <w:top w:val="none" w:sz="0" w:space="0" w:color="auto"/>
                <w:left w:val="none" w:sz="0" w:space="0" w:color="auto"/>
                <w:bottom w:val="none" w:sz="0" w:space="0" w:color="auto"/>
                <w:right w:val="none" w:sz="0" w:space="0" w:color="auto"/>
              </w:divBdr>
            </w:div>
          </w:divsChild>
        </w:div>
        <w:div w:id="646859272">
          <w:marLeft w:val="0"/>
          <w:marRight w:val="0"/>
          <w:marTop w:val="0"/>
          <w:marBottom w:val="0"/>
          <w:divBdr>
            <w:top w:val="none" w:sz="0" w:space="0" w:color="auto"/>
            <w:left w:val="none" w:sz="0" w:space="0" w:color="auto"/>
            <w:bottom w:val="none" w:sz="0" w:space="0" w:color="auto"/>
            <w:right w:val="none" w:sz="0" w:space="0" w:color="auto"/>
          </w:divBdr>
          <w:divsChild>
            <w:div w:id="1190029300">
              <w:marLeft w:val="0"/>
              <w:marRight w:val="0"/>
              <w:marTop w:val="0"/>
              <w:marBottom w:val="0"/>
              <w:divBdr>
                <w:top w:val="none" w:sz="0" w:space="0" w:color="auto"/>
                <w:left w:val="none" w:sz="0" w:space="0" w:color="auto"/>
                <w:bottom w:val="none" w:sz="0" w:space="0" w:color="auto"/>
                <w:right w:val="none" w:sz="0" w:space="0" w:color="auto"/>
              </w:divBdr>
              <w:divsChild>
                <w:div w:id="16953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18323">
      <w:bodyDiv w:val="1"/>
      <w:marLeft w:val="0"/>
      <w:marRight w:val="0"/>
      <w:marTop w:val="0"/>
      <w:marBottom w:val="0"/>
      <w:divBdr>
        <w:top w:val="none" w:sz="0" w:space="0" w:color="auto"/>
        <w:left w:val="none" w:sz="0" w:space="0" w:color="auto"/>
        <w:bottom w:val="none" w:sz="0" w:space="0" w:color="auto"/>
        <w:right w:val="none" w:sz="0" w:space="0" w:color="auto"/>
      </w:divBdr>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0866016">
      <w:bodyDiv w:val="1"/>
      <w:marLeft w:val="0"/>
      <w:marRight w:val="0"/>
      <w:marTop w:val="0"/>
      <w:marBottom w:val="0"/>
      <w:divBdr>
        <w:top w:val="none" w:sz="0" w:space="0" w:color="auto"/>
        <w:left w:val="none" w:sz="0" w:space="0" w:color="auto"/>
        <w:bottom w:val="none" w:sz="0" w:space="0" w:color="auto"/>
        <w:right w:val="none" w:sz="0" w:space="0" w:color="auto"/>
      </w:divBdr>
      <w:divsChild>
        <w:div w:id="835191110">
          <w:marLeft w:val="0"/>
          <w:marRight w:val="0"/>
          <w:marTop w:val="0"/>
          <w:marBottom w:val="0"/>
          <w:divBdr>
            <w:top w:val="none" w:sz="0" w:space="0" w:color="auto"/>
            <w:left w:val="none" w:sz="0" w:space="0" w:color="auto"/>
            <w:bottom w:val="none" w:sz="0" w:space="0" w:color="auto"/>
            <w:right w:val="none" w:sz="0" w:space="0" w:color="auto"/>
          </w:divBdr>
        </w:div>
        <w:div w:id="1345595264">
          <w:marLeft w:val="0"/>
          <w:marRight w:val="0"/>
          <w:marTop w:val="0"/>
          <w:marBottom w:val="0"/>
          <w:divBdr>
            <w:top w:val="none" w:sz="0" w:space="0" w:color="auto"/>
            <w:left w:val="none" w:sz="0" w:space="0" w:color="auto"/>
            <w:bottom w:val="none" w:sz="0" w:space="0" w:color="auto"/>
            <w:right w:val="none" w:sz="0" w:space="0" w:color="auto"/>
          </w:divBdr>
        </w:div>
        <w:div w:id="5138975">
          <w:marLeft w:val="0"/>
          <w:marRight w:val="0"/>
          <w:marTop w:val="0"/>
          <w:marBottom w:val="0"/>
          <w:divBdr>
            <w:top w:val="none" w:sz="0" w:space="0" w:color="auto"/>
            <w:left w:val="none" w:sz="0" w:space="0" w:color="auto"/>
            <w:bottom w:val="none" w:sz="0" w:space="0" w:color="auto"/>
            <w:right w:val="none" w:sz="0" w:space="0" w:color="auto"/>
          </w:divBdr>
        </w:div>
        <w:div w:id="1167358422">
          <w:marLeft w:val="0"/>
          <w:marRight w:val="0"/>
          <w:marTop w:val="0"/>
          <w:marBottom w:val="0"/>
          <w:divBdr>
            <w:top w:val="none" w:sz="0" w:space="0" w:color="auto"/>
            <w:left w:val="none" w:sz="0" w:space="0" w:color="auto"/>
            <w:bottom w:val="none" w:sz="0" w:space="0" w:color="auto"/>
            <w:right w:val="none" w:sz="0" w:space="0" w:color="auto"/>
          </w:divBdr>
        </w:div>
        <w:div w:id="838083811">
          <w:marLeft w:val="0"/>
          <w:marRight w:val="0"/>
          <w:marTop w:val="0"/>
          <w:marBottom w:val="0"/>
          <w:divBdr>
            <w:top w:val="none" w:sz="0" w:space="0" w:color="auto"/>
            <w:left w:val="none" w:sz="0" w:space="0" w:color="auto"/>
            <w:bottom w:val="none" w:sz="0" w:space="0" w:color="auto"/>
            <w:right w:val="none" w:sz="0" w:space="0" w:color="auto"/>
          </w:divBdr>
        </w:div>
      </w:divsChild>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098912036">
      <w:bodyDiv w:val="1"/>
      <w:marLeft w:val="0"/>
      <w:marRight w:val="0"/>
      <w:marTop w:val="0"/>
      <w:marBottom w:val="0"/>
      <w:divBdr>
        <w:top w:val="none" w:sz="0" w:space="0" w:color="auto"/>
        <w:left w:val="none" w:sz="0" w:space="0" w:color="auto"/>
        <w:bottom w:val="none" w:sz="0" w:space="0" w:color="auto"/>
        <w:right w:val="none" w:sz="0" w:space="0" w:color="auto"/>
      </w:divBdr>
      <w:divsChild>
        <w:div w:id="1215853986">
          <w:marLeft w:val="0"/>
          <w:marRight w:val="0"/>
          <w:marTop w:val="0"/>
          <w:marBottom w:val="0"/>
          <w:divBdr>
            <w:top w:val="none" w:sz="0" w:space="0" w:color="auto"/>
            <w:left w:val="none" w:sz="0" w:space="0" w:color="auto"/>
            <w:bottom w:val="none" w:sz="0" w:space="0" w:color="auto"/>
            <w:right w:val="none" w:sz="0" w:space="0" w:color="auto"/>
          </w:divBdr>
        </w:div>
        <w:div w:id="1634289599">
          <w:marLeft w:val="0"/>
          <w:marRight w:val="0"/>
          <w:marTop w:val="0"/>
          <w:marBottom w:val="0"/>
          <w:divBdr>
            <w:top w:val="none" w:sz="0" w:space="0" w:color="auto"/>
            <w:left w:val="none" w:sz="0" w:space="0" w:color="auto"/>
            <w:bottom w:val="none" w:sz="0" w:space="0" w:color="auto"/>
            <w:right w:val="none" w:sz="0" w:space="0" w:color="auto"/>
          </w:divBdr>
        </w:div>
        <w:div w:id="2077387768">
          <w:marLeft w:val="0"/>
          <w:marRight w:val="0"/>
          <w:marTop w:val="0"/>
          <w:marBottom w:val="0"/>
          <w:divBdr>
            <w:top w:val="none" w:sz="0" w:space="0" w:color="auto"/>
            <w:left w:val="none" w:sz="0" w:space="0" w:color="auto"/>
            <w:bottom w:val="none" w:sz="0" w:space="0" w:color="auto"/>
            <w:right w:val="none" w:sz="0" w:space="0" w:color="auto"/>
          </w:divBdr>
        </w:div>
      </w:divsChild>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3005574">
      <w:bodyDiv w:val="1"/>
      <w:marLeft w:val="0"/>
      <w:marRight w:val="0"/>
      <w:marTop w:val="0"/>
      <w:marBottom w:val="0"/>
      <w:divBdr>
        <w:top w:val="none" w:sz="0" w:space="0" w:color="auto"/>
        <w:left w:val="none" w:sz="0" w:space="0" w:color="auto"/>
        <w:bottom w:val="none" w:sz="0" w:space="0" w:color="auto"/>
        <w:right w:val="none" w:sz="0" w:space="0" w:color="auto"/>
      </w:divBdr>
    </w:div>
    <w:div w:id="1181310643">
      <w:bodyDiv w:val="1"/>
      <w:marLeft w:val="0"/>
      <w:marRight w:val="0"/>
      <w:marTop w:val="0"/>
      <w:marBottom w:val="0"/>
      <w:divBdr>
        <w:top w:val="none" w:sz="0" w:space="0" w:color="auto"/>
        <w:left w:val="none" w:sz="0" w:space="0" w:color="auto"/>
        <w:bottom w:val="none" w:sz="0" w:space="0" w:color="auto"/>
        <w:right w:val="none" w:sz="0" w:space="0" w:color="auto"/>
      </w:divBdr>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33811083">
      <w:bodyDiv w:val="1"/>
      <w:marLeft w:val="0"/>
      <w:marRight w:val="0"/>
      <w:marTop w:val="0"/>
      <w:marBottom w:val="0"/>
      <w:divBdr>
        <w:top w:val="none" w:sz="0" w:space="0" w:color="auto"/>
        <w:left w:val="none" w:sz="0" w:space="0" w:color="auto"/>
        <w:bottom w:val="none" w:sz="0" w:space="0" w:color="auto"/>
        <w:right w:val="none" w:sz="0" w:space="0" w:color="auto"/>
      </w:divBdr>
      <w:divsChild>
        <w:div w:id="429620574">
          <w:marLeft w:val="0"/>
          <w:marRight w:val="0"/>
          <w:marTop w:val="0"/>
          <w:marBottom w:val="0"/>
          <w:divBdr>
            <w:top w:val="none" w:sz="0" w:space="0" w:color="auto"/>
            <w:left w:val="none" w:sz="0" w:space="0" w:color="auto"/>
            <w:bottom w:val="none" w:sz="0" w:space="0" w:color="auto"/>
            <w:right w:val="none" w:sz="0" w:space="0" w:color="auto"/>
          </w:divBdr>
        </w:div>
        <w:div w:id="987365761">
          <w:marLeft w:val="0"/>
          <w:marRight w:val="0"/>
          <w:marTop w:val="0"/>
          <w:marBottom w:val="0"/>
          <w:divBdr>
            <w:top w:val="none" w:sz="0" w:space="0" w:color="auto"/>
            <w:left w:val="none" w:sz="0" w:space="0" w:color="auto"/>
            <w:bottom w:val="none" w:sz="0" w:space="0" w:color="auto"/>
            <w:right w:val="none" w:sz="0" w:space="0" w:color="auto"/>
          </w:divBdr>
        </w:div>
      </w:divsChild>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6647602">
      <w:bodyDiv w:val="1"/>
      <w:marLeft w:val="0"/>
      <w:marRight w:val="0"/>
      <w:marTop w:val="0"/>
      <w:marBottom w:val="0"/>
      <w:divBdr>
        <w:top w:val="none" w:sz="0" w:space="0" w:color="auto"/>
        <w:left w:val="none" w:sz="0" w:space="0" w:color="auto"/>
        <w:bottom w:val="none" w:sz="0" w:space="0" w:color="auto"/>
        <w:right w:val="none" w:sz="0" w:space="0" w:color="auto"/>
      </w:divBdr>
      <w:divsChild>
        <w:div w:id="1850638094">
          <w:marLeft w:val="0"/>
          <w:marRight w:val="0"/>
          <w:marTop w:val="0"/>
          <w:marBottom w:val="0"/>
          <w:divBdr>
            <w:top w:val="none" w:sz="0" w:space="0" w:color="auto"/>
            <w:left w:val="none" w:sz="0" w:space="0" w:color="auto"/>
            <w:bottom w:val="none" w:sz="0" w:space="0" w:color="auto"/>
            <w:right w:val="none" w:sz="0" w:space="0" w:color="auto"/>
          </w:divBdr>
        </w:div>
        <w:div w:id="1932618806">
          <w:marLeft w:val="0"/>
          <w:marRight w:val="0"/>
          <w:marTop w:val="0"/>
          <w:marBottom w:val="0"/>
          <w:divBdr>
            <w:top w:val="none" w:sz="0" w:space="0" w:color="auto"/>
            <w:left w:val="none" w:sz="0" w:space="0" w:color="auto"/>
            <w:bottom w:val="none" w:sz="0" w:space="0" w:color="auto"/>
            <w:right w:val="none" w:sz="0" w:space="0" w:color="auto"/>
          </w:divBdr>
        </w:div>
        <w:div w:id="1856070830">
          <w:marLeft w:val="0"/>
          <w:marRight w:val="0"/>
          <w:marTop w:val="0"/>
          <w:marBottom w:val="0"/>
          <w:divBdr>
            <w:top w:val="none" w:sz="0" w:space="0" w:color="auto"/>
            <w:left w:val="none" w:sz="0" w:space="0" w:color="auto"/>
            <w:bottom w:val="none" w:sz="0" w:space="0" w:color="auto"/>
            <w:right w:val="none" w:sz="0" w:space="0" w:color="auto"/>
          </w:divBdr>
        </w:div>
        <w:div w:id="245308141">
          <w:marLeft w:val="0"/>
          <w:marRight w:val="0"/>
          <w:marTop w:val="0"/>
          <w:marBottom w:val="0"/>
          <w:divBdr>
            <w:top w:val="none" w:sz="0" w:space="0" w:color="auto"/>
            <w:left w:val="none" w:sz="0" w:space="0" w:color="auto"/>
            <w:bottom w:val="none" w:sz="0" w:space="0" w:color="auto"/>
            <w:right w:val="none" w:sz="0" w:space="0" w:color="auto"/>
          </w:divBdr>
        </w:div>
        <w:div w:id="1996759431">
          <w:marLeft w:val="0"/>
          <w:marRight w:val="0"/>
          <w:marTop w:val="0"/>
          <w:marBottom w:val="0"/>
          <w:divBdr>
            <w:top w:val="none" w:sz="0" w:space="0" w:color="auto"/>
            <w:left w:val="none" w:sz="0" w:space="0" w:color="auto"/>
            <w:bottom w:val="none" w:sz="0" w:space="0" w:color="auto"/>
            <w:right w:val="none" w:sz="0" w:space="0" w:color="auto"/>
          </w:divBdr>
        </w:div>
      </w:divsChild>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92819">
      <w:bodyDiv w:val="1"/>
      <w:marLeft w:val="0"/>
      <w:marRight w:val="0"/>
      <w:marTop w:val="0"/>
      <w:marBottom w:val="0"/>
      <w:divBdr>
        <w:top w:val="none" w:sz="0" w:space="0" w:color="auto"/>
        <w:left w:val="none" w:sz="0" w:space="0" w:color="auto"/>
        <w:bottom w:val="none" w:sz="0" w:space="0" w:color="auto"/>
        <w:right w:val="none" w:sz="0" w:space="0" w:color="auto"/>
      </w:divBdr>
    </w:div>
    <w:div w:id="1267999948">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85835999">
      <w:bodyDiv w:val="1"/>
      <w:marLeft w:val="0"/>
      <w:marRight w:val="0"/>
      <w:marTop w:val="0"/>
      <w:marBottom w:val="0"/>
      <w:divBdr>
        <w:top w:val="none" w:sz="0" w:space="0" w:color="auto"/>
        <w:left w:val="none" w:sz="0" w:space="0" w:color="auto"/>
        <w:bottom w:val="none" w:sz="0" w:space="0" w:color="auto"/>
        <w:right w:val="none" w:sz="0" w:space="0" w:color="auto"/>
      </w:divBdr>
      <w:divsChild>
        <w:div w:id="227883211">
          <w:marLeft w:val="374"/>
          <w:marRight w:val="374"/>
          <w:marTop w:val="0"/>
          <w:marBottom w:val="0"/>
          <w:divBdr>
            <w:top w:val="none" w:sz="0" w:space="0" w:color="auto"/>
            <w:left w:val="none" w:sz="0" w:space="0" w:color="auto"/>
            <w:bottom w:val="none" w:sz="0" w:space="0" w:color="auto"/>
            <w:right w:val="none" w:sz="0" w:space="0" w:color="auto"/>
          </w:divBdr>
        </w:div>
      </w:divsChild>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1313296">
      <w:bodyDiv w:val="1"/>
      <w:marLeft w:val="0"/>
      <w:marRight w:val="0"/>
      <w:marTop w:val="0"/>
      <w:marBottom w:val="0"/>
      <w:divBdr>
        <w:top w:val="none" w:sz="0" w:space="0" w:color="auto"/>
        <w:left w:val="none" w:sz="0" w:space="0" w:color="auto"/>
        <w:bottom w:val="none" w:sz="0" w:space="0" w:color="auto"/>
        <w:right w:val="none" w:sz="0" w:space="0" w:color="auto"/>
      </w:divBdr>
      <w:divsChild>
        <w:div w:id="1370180570">
          <w:marLeft w:val="0"/>
          <w:marRight w:val="0"/>
          <w:marTop w:val="0"/>
          <w:marBottom w:val="0"/>
          <w:divBdr>
            <w:top w:val="none" w:sz="0" w:space="0" w:color="auto"/>
            <w:left w:val="none" w:sz="0" w:space="0" w:color="auto"/>
            <w:bottom w:val="none" w:sz="0" w:space="0" w:color="auto"/>
            <w:right w:val="none" w:sz="0" w:space="0" w:color="auto"/>
          </w:divBdr>
        </w:div>
        <w:div w:id="163202597">
          <w:marLeft w:val="0"/>
          <w:marRight w:val="0"/>
          <w:marTop w:val="0"/>
          <w:marBottom w:val="0"/>
          <w:divBdr>
            <w:top w:val="none" w:sz="0" w:space="0" w:color="auto"/>
            <w:left w:val="none" w:sz="0" w:space="0" w:color="auto"/>
            <w:bottom w:val="none" w:sz="0" w:space="0" w:color="auto"/>
            <w:right w:val="none" w:sz="0" w:space="0" w:color="auto"/>
          </w:divBdr>
        </w:div>
        <w:div w:id="490367619">
          <w:marLeft w:val="0"/>
          <w:marRight w:val="0"/>
          <w:marTop w:val="0"/>
          <w:marBottom w:val="0"/>
          <w:divBdr>
            <w:top w:val="none" w:sz="0" w:space="0" w:color="auto"/>
            <w:left w:val="none" w:sz="0" w:space="0" w:color="auto"/>
            <w:bottom w:val="none" w:sz="0" w:space="0" w:color="auto"/>
            <w:right w:val="none" w:sz="0" w:space="0" w:color="auto"/>
          </w:divBdr>
        </w:div>
      </w:divsChild>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4418450">
      <w:bodyDiv w:val="1"/>
      <w:marLeft w:val="0"/>
      <w:marRight w:val="0"/>
      <w:marTop w:val="0"/>
      <w:marBottom w:val="0"/>
      <w:divBdr>
        <w:top w:val="none" w:sz="0" w:space="0" w:color="auto"/>
        <w:left w:val="none" w:sz="0" w:space="0" w:color="auto"/>
        <w:bottom w:val="none" w:sz="0" w:space="0" w:color="auto"/>
        <w:right w:val="none" w:sz="0" w:space="0" w:color="auto"/>
      </w:divBdr>
      <w:divsChild>
        <w:div w:id="94592263">
          <w:marLeft w:val="0"/>
          <w:marRight w:val="0"/>
          <w:marTop w:val="0"/>
          <w:marBottom w:val="0"/>
          <w:divBdr>
            <w:top w:val="none" w:sz="0" w:space="0" w:color="auto"/>
            <w:left w:val="none" w:sz="0" w:space="0" w:color="auto"/>
            <w:bottom w:val="none" w:sz="0" w:space="0" w:color="auto"/>
            <w:right w:val="none" w:sz="0" w:space="0" w:color="auto"/>
          </w:divBdr>
        </w:div>
        <w:div w:id="1518883783">
          <w:marLeft w:val="0"/>
          <w:marRight w:val="0"/>
          <w:marTop w:val="0"/>
          <w:marBottom w:val="0"/>
          <w:divBdr>
            <w:top w:val="none" w:sz="0" w:space="0" w:color="auto"/>
            <w:left w:val="none" w:sz="0" w:space="0" w:color="auto"/>
            <w:bottom w:val="none" w:sz="0" w:space="0" w:color="auto"/>
            <w:right w:val="none" w:sz="0" w:space="0" w:color="auto"/>
          </w:divBdr>
        </w:div>
        <w:div w:id="277414197">
          <w:marLeft w:val="0"/>
          <w:marRight w:val="0"/>
          <w:marTop w:val="0"/>
          <w:marBottom w:val="0"/>
          <w:divBdr>
            <w:top w:val="none" w:sz="0" w:space="0" w:color="auto"/>
            <w:left w:val="none" w:sz="0" w:space="0" w:color="auto"/>
            <w:bottom w:val="none" w:sz="0" w:space="0" w:color="auto"/>
            <w:right w:val="none" w:sz="0" w:space="0" w:color="auto"/>
          </w:divBdr>
        </w:div>
        <w:div w:id="37972174">
          <w:marLeft w:val="0"/>
          <w:marRight w:val="0"/>
          <w:marTop w:val="0"/>
          <w:marBottom w:val="0"/>
          <w:divBdr>
            <w:top w:val="none" w:sz="0" w:space="0" w:color="auto"/>
            <w:left w:val="none" w:sz="0" w:space="0" w:color="auto"/>
            <w:bottom w:val="none" w:sz="0" w:space="0" w:color="auto"/>
            <w:right w:val="none" w:sz="0" w:space="0" w:color="auto"/>
          </w:divBdr>
        </w:div>
        <w:div w:id="2113086502">
          <w:marLeft w:val="0"/>
          <w:marRight w:val="0"/>
          <w:marTop w:val="0"/>
          <w:marBottom w:val="0"/>
          <w:divBdr>
            <w:top w:val="none" w:sz="0" w:space="0" w:color="auto"/>
            <w:left w:val="none" w:sz="0" w:space="0" w:color="auto"/>
            <w:bottom w:val="none" w:sz="0" w:space="0" w:color="auto"/>
            <w:right w:val="none" w:sz="0" w:space="0" w:color="auto"/>
          </w:divBdr>
          <w:divsChild>
            <w:div w:id="1137915538">
              <w:marLeft w:val="0"/>
              <w:marRight w:val="0"/>
              <w:marTop w:val="0"/>
              <w:marBottom w:val="0"/>
              <w:divBdr>
                <w:top w:val="none" w:sz="0" w:space="0" w:color="auto"/>
                <w:left w:val="none" w:sz="0" w:space="0" w:color="auto"/>
                <w:bottom w:val="none" w:sz="0" w:space="0" w:color="auto"/>
                <w:right w:val="none" w:sz="0" w:space="0" w:color="auto"/>
              </w:divBdr>
            </w:div>
            <w:div w:id="577634779">
              <w:marLeft w:val="0"/>
              <w:marRight w:val="0"/>
              <w:marTop w:val="0"/>
              <w:marBottom w:val="0"/>
              <w:divBdr>
                <w:top w:val="none" w:sz="0" w:space="0" w:color="auto"/>
                <w:left w:val="none" w:sz="0" w:space="0" w:color="auto"/>
                <w:bottom w:val="none" w:sz="0" w:space="0" w:color="auto"/>
                <w:right w:val="none" w:sz="0" w:space="0" w:color="auto"/>
              </w:divBdr>
            </w:div>
            <w:div w:id="1123881932">
              <w:marLeft w:val="0"/>
              <w:marRight w:val="0"/>
              <w:marTop w:val="0"/>
              <w:marBottom w:val="0"/>
              <w:divBdr>
                <w:top w:val="none" w:sz="0" w:space="0" w:color="auto"/>
                <w:left w:val="none" w:sz="0" w:space="0" w:color="auto"/>
                <w:bottom w:val="none" w:sz="0" w:space="0" w:color="auto"/>
                <w:right w:val="none" w:sz="0" w:space="0" w:color="auto"/>
              </w:divBdr>
              <w:divsChild>
                <w:div w:id="9003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558">
          <w:marLeft w:val="94"/>
          <w:marRight w:val="94"/>
          <w:marTop w:val="0"/>
          <w:marBottom w:val="0"/>
          <w:divBdr>
            <w:top w:val="none" w:sz="0" w:space="0" w:color="auto"/>
            <w:left w:val="none" w:sz="0" w:space="0" w:color="auto"/>
            <w:bottom w:val="none" w:sz="0" w:space="0" w:color="auto"/>
            <w:right w:val="none" w:sz="0" w:space="0" w:color="auto"/>
          </w:divBdr>
          <w:divsChild>
            <w:div w:id="442072382">
              <w:marLeft w:val="0"/>
              <w:marRight w:val="0"/>
              <w:marTop w:val="0"/>
              <w:marBottom w:val="187"/>
              <w:divBdr>
                <w:top w:val="none" w:sz="0" w:space="0" w:color="auto"/>
                <w:left w:val="none" w:sz="0" w:space="0" w:color="auto"/>
                <w:bottom w:val="none" w:sz="0" w:space="0" w:color="auto"/>
                <w:right w:val="none" w:sz="0" w:space="0" w:color="auto"/>
              </w:divBdr>
              <w:divsChild>
                <w:div w:id="16736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16726570">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0799476">
      <w:bodyDiv w:val="1"/>
      <w:marLeft w:val="0"/>
      <w:marRight w:val="0"/>
      <w:marTop w:val="0"/>
      <w:marBottom w:val="0"/>
      <w:divBdr>
        <w:top w:val="none" w:sz="0" w:space="0" w:color="auto"/>
        <w:left w:val="none" w:sz="0" w:space="0" w:color="auto"/>
        <w:bottom w:val="none" w:sz="0" w:space="0" w:color="auto"/>
        <w:right w:val="none" w:sz="0" w:space="0" w:color="auto"/>
      </w:divBdr>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2736940">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0669042">
      <w:bodyDiv w:val="1"/>
      <w:marLeft w:val="0"/>
      <w:marRight w:val="0"/>
      <w:marTop w:val="0"/>
      <w:marBottom w:val="0"/>
      <w:divBdr>
        <w:top w:val="none" w:sz="0" w:space="0" w:color="auto"/>
        <w:left w:val="none" w:sz="0" w:space="0" w:color="auto"/>
        <w:bottom w:val="none" w:sz="0" w:space="0" w:color="auto"/>
        <w:right w:val="none" w:sz="0" w:space="0" w:color="auto"/>
      </w:divBdr>
      <w:divsChild>
        <w:div w:id="1458377735">
          <w:marLeft w:val="374"/>
          <w:marRight w:val="374"/>
          <w:marTop w:val="0"/>
          <w:marBottom w:val="0"/>
          <w:divBdr>
            <w:top w:val="none" w:sz="0" w:space="0" w:color="auto"/>
            <w:left w:val="none" w:sz="0" w:space="0" w:color="auto"/>
            <w:bottom w:val="none" w:sz="0" w:space="0" w:color="auto"/>
            <w:right w:val="none" w:sz="0" w:space="0" w:color="auto"/>
          </w:divBdr>
        </w:div>
      </w:divsChild>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03551675">
      <w:bodyDiv w:val="1"/>
      <w:marLeft w:val="0"/>
      <w:marRight w:val="0"/>
      <w:marTop w:val="0"/>
      <w:marBottom w:val="0"/>
      <w:divBdr>
        <w:top w:val="none" w:sz="0" w:space="0" w:color="auto"/>
        <w:left w:val="none" w:sz="0" w:space="0" w:color="auto"/>
        <w:bottom w:val="none" w:sz="0" w:space="0" w:color="auto"/>
        <w:right w:val="none" w:sz="0" w:space="0" w:color="auto"/>
      </w:divBdr>
      <w:divsChild>
        <w:div w:id="2136214634">
          <w:marLeft w:val="0"/>
          <w:marRight w:val="0"/>
          <w:marTop w:val="0"/>
          <w:marBottom w:val="0"/>
          <w:divBdr>
            <w:top w:val="none" w:sz="0" w:space="0" w:color="auto"/>
            <w:left w:val="none" w:sz="0" w:space="0" w:color="auto"/>
            <w:bottom w:val="none" w:sz="0" w:space="0" w:color="auto"/>
            <w:right w:val="none" w:sz="0" w:space="0" w:color="auto"/>
          </w:divBdr>
        </w:div>
        <w:div w:id="1421180450">
          <w:marLeft w:val="0"/>
          <w:marRight w:val="0"/>
          <w:marTop w:val="0"/>
          <w:marBottom w:val="0"/>
          <w:divBdr>
            <w:top w:val="none" w:sz="0" w:space="0" w:color="auto"/>
            <w:left w:val="none" w:sz="0" w:space="0" w:color="auto"/>
            <w:bottom w:val="none" w:sz="0" w:space="0" w:color="auto"/>
            <w:right w:val="none" w:sz="0" w:space="0" w:color="auto"/>
          </w:divBdr>
        </w:div>
        <w:div w:id="500580318">
          <w:marLeft w:val="0"/>
          <w:marRight w:val="0"/>
          <w:marTop w:val="0"/>
          <w:marBottom w:val="0"/>
          <w:divBdr>
            <w:top w:val="none" w:sz="0" w:space="0" w:color="auto"/>
            <w:left w:val="none" w:sz="0" w:space="0" w:color="auto"/>
            <w:bottom w:val="none" w:sz="0" w:space="0" w:color="auto"/>
            <w:right w:val="none" w:sz="0" w:space="0" w:color="auto"/>
          </w:divBdr>
        </w:div>
        <w:div w:id="1152212902">
          <w:marLeft w:val="0"/>
          <w:marRight w:val="0"/>
          <w:marTop w:val="0"/>
          <w:marBottom w:val="0"/>
          <w:divBdr>
            <w:top w:val="none" w:sz="0" w:space="0" w:color="auto"/>
            <w:left w:val="none" w:sz="0" w:space="0" w:color="auto"/>
            <w:bottom w:val="none" w:sz="0" w:space="0" w:color="auto"/>
            <w:right w:val="none" w:sz="0" w:space="0" w:color="auto"/>
          </w:divBdr>
        </w:div>
        <w:div w:id="2136410917">
          <w:marLeft w:val="0"/>
          <w:marRight w:val="0"/>
          <w:marTop w:val="0"/>
          <w:marBottom w:val="0"/>
          <w:divBdr>
            <w:top w:val="none" w:sz="0" w:space="0" w:color="auto"/>
            <w:left w:val="none" w:sz="0" w:space="0" w:color="auto"/>
            <w:bottom w:val="none" w:sz="0" w:space="0" w:color="auto"/>
            <w:right w:val="none" w:sz="0" w:space="0" w:color="auto"/>
          </w:divBdr>
        </w:div>
        <w:div w:id="468590325">
          <w:marLeft w:val="0"/>
          <w:marRight w:val="0"/>
          <w:marTop w:val="0"/>
          <w:marBottom w:val="0"/>
          <w:divBdr>
            <w:top w:val="none" w:sz="0" w:space="0" w:color="auto"/>
            <w:left w:val="none" w:sz="0" w:space="0" w:color="auto"/>
            <w:bottom w:val="none" w:sz="0" w:space="0" w:color="auto"/>
            <w:right w:val="none" w:sz="0" w:space="0" w:color="auto"/>
          </w:divBdr>
        </w:div>
        <w:div w:id="1023677759">
          <w:marLeft w:val="0"/>
          <w:marRight w:val="0"/>
          <w:marTop w:val="0"/>
          <w:marBottom w:val="0"/>
          <w:divBdr>
            <w:top w:val="none" w:sz="0" w:space="0" w:color="auto"/>
            <w:left w:val="none" w:sz="0" w:space="0" w:color="auto"/>
            <w:bottom w:val="none" w:sz="0" w:space="0" w:color="auto"/>
            <w:right w:val="none" w:sz="0" w:space="0" w:color="auto"/>
          </w:divBdr>
        </w:div>
        <w:div w:id="490678211">
          <w:marLeft w:val="0"/>
          <w:marRight w:val="0"/>
          <w:marTop w:val="0"/>
          <w:marBottom w:val="0"/>
          <w:divBdr>
            <w:top w:val="none" w:sz="0" w:space="0" w:color="auto"/>
            <w:left w:val="none" w:sz="0" w:space="0" w:color="auto"/>
            <w:bottom w:val="none" w:sz="0" w:space="0" w:color="auto"/>
            <w:right w:val="none" w:sz="0" w:space="0" w:color="auto"/>
          </w:divBdr>
        </w:div>
      </w:divsChild>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1830753">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4353273">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43078806">
      <w:bodyDiv w:val="1"/>
      <w:marLeft w:val="0"/>
      <w:marRight w:val="0"/>
      <w:marTop w:val="0"/>
      <w:marBottom w:val="0"/>
      <w:divBdr>
        <w:top w:val="none" w:sz="0" w:space="0" w:color="auto"/>
        <w:left w:val="none" w:sz="0" w:space="0" w:color="auto"/>
        <w:bottom w:val="none" w:sz="0" w:space="0" w:color="auto"/>
        <w:right w:val="none" w:sz="0" w:space="0" w:color="auto"/>
      </w:divBdr>
      <w:divsChild>
        <w:div w:id="2142645870">
          <w:marLeft w:val="0"/>
          <w:marRight w:val="0"/>
          <w:marTop w:val="0"/>
          <w:marBottom w:val="0"/>
          <w:divBdr>
            <w:top w:val="none" w:sz="0" w:space="0" w:color="auto"/>
            <w:left w:val="none" w:sz="0" w:space="0" w:color="auto"/>
            <w:bottom w:val="none" w:sz="0" w:space="0" w:color="auto"/>
            <w:right w:val="none" w:sz="0" w:space="0" w:color="auto"/>
          </w:divBdr>
        </w:div>
        <w:div w:id="947736512">
          <w:marLeft w:val="0"/>
          <w:marRight w:val="0"/>
          <w:marTop w:val="0"/>
          <w:marBottom w:val="0"/>
          <w:divBdr>
            <w:top w:val="none" w:sz="0" w:space="0" w:color="auto"/>
            <w:left w:val="none" w:sz="0" w:space="0" w:color="auto"/>
            <w:bottom w:val="none" w:sz="0" w:space="0" w:color="auto"/>
            <w:right w:val="none" w:sz="0" w:space="0" w:color="auto"/>
          </w:divBdr>
        </w:div>
        <w:div w:id="650477560">
          <w:marLeft w:val="0"/>
          <w:marRight w:val="0"/>
          <w:marTop w:val="0"/>
          <w:marBottom w:val="0"/>
          <w:divBdr>
            <w:top w:val="none" w:sz="0" w:space="0" w:color="auto"/>
            <w:left w:val="none" w:sz="0" w:space="0" w:color="auto"/>
            <w:bottom w:val="none" w:sz="0" w:space="0" w:color="auto"/>
            <w:right w:val="none" w:sz="0" w:space="0" w:color="auto"/>
          </w:divBdr>
        </w:div>
      </w:divsChild>
    </w:div>
    <w:div w:id="1849251418">
      <w:bodyDiv w:val="1"/>
      <w:marLeft w:val="0"/>
      <w:marRight w:val="0"/>
      <w:marTop w:val="0"/>
      <w:marBottom w:val="0"/>
      <w:divBdr>
        <w:top w:val="none" w:sz="0" w:space="0" w:color="auto"/>
        <w:left w:val="none" w:sz="0" w:space="0" w:color="auto"/>
        <w:bottom w:val="none" w:sz="0" w:space="0" w:color="auto"/>
        <w:right w:val="none" w:sz="0" w:space="0" w:color="auto"/>
      </w:divBdr>
      <w:divsChild>
        <w:div w:id="1646162315">
          <w:marLeft w:val="0"/>
          <w:marRight w:val="0"/>
          <w:marTop w:val="0"/>
          <w:marBottom w:val="322"/>
          <w:divBdr>
            <w:top w:val="none" w:sz="0" w:space="0" w:color="auto"/>
            <w:left w:val="none" w:sz="0" w:space="0" w:color="auto"/>
            <w:bottom w:val="none" w:sz="0" w:space="0" w:color="auto"/>
            <w:right w:val="none" w:sz="0" w:space="0" w:color="auto"/>
          </w:divBdr>
          <w:divsChild>
            <w:div w:id="1462727094">
              <w:marLeft w:val="0"/>
              <w:marRight w:val="215"/>
              <w:marTop w:val="0"/>
              <w:marBottom w:val="0"/>
              <w:divBdr>
                <w:top w:val="single" w:sz="18" w:space="0" w:color="FDAD7F"/>
                <w:left w:val="single" w:sz="18" w:space="0" w:color="FDAD7F"/>
                <w:bottom w:val="single" w:sz="18" w:space="0" w:color="FDAD7F"/>
                <w:right w:val="single" w:sz="18" w:space="0" w:color="FDAD7F"/>
              </w:divBdr>
            </w:div>
            <w:div w:id="223953333">
              <w:marLeft w:val="0"/>
              <w:marRight w:val="0"/>
              <w:marTop w:val="0"/>
              <w:marBottom w:val="0"/>
              <w:divBdr>
                <w:top w:val="none" w:sz="0" w:space="0" w:color="auto"/>
                <w:left w:val="none" w:sz="0" w:space="0" w:color="auto"/>
                <w:bottom w:val="none" w:sz="0" w:space="0" w:color="auto"/>
                <w:right w:val="none" w:sz="0" w:space="0" w:color="auto"/>
              </w:divBdr>
              <w:divsChild>
                <w:div w:id="1996252250">
                  <w:marLeft w:val="0"/>
                  <w:marRight w:val="0"/>
                  <w:marTop w:val="0"/>
                  <w:marBottom w:val="0"/>
                  <w:divBdr>
                    <w:top w:val="none" w:sz="0" w:space="0" w:color="auto"/>
                    <w:left w:val="none" w:sz="0" w:space="0" w:color="auto"/>
                    <w:bottom w:val="none" w:sz="0" w:space="0" w:color="auto"/>
                    <w:right w:val="none" w:sz="0" w:space="0" w:color="auto"/>
                  </w:divBdr>
                </w:div>
                <w:div w:id="642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194">
          <w:marLeft w:val="0"/>
          <w:marRight w:val="0"/>
          <w:marTop w:val="0"/>
          <w:marBottom w:val="0"/>
          <w:divBdr>
            <w:top w:val="none" w:sz="0" w:space="0" w:color="auto"/>
            <w:left w:val="none" w:sz="0" w:space="0" w:color="auto"/>
            <w:bottom w:val="none" w:sz="0" w:space="0" w:color="auto"/>
            <w:right w:val="none" w:sz="0" w:space="0" w:color="auto"/>
          </w:divBdr>
          <w:divsChild>
            <w:div w:id="401567149">
              <w:blockQuote w:val="1"/>
              <w:marLeft w:val="720"/>
              <w:marRight w:val="720"/>
              <w:marTop w:val="100"/>
              <w:marBottom w:val="100"/>
              <w:divBdr>
                <w:top w:val="none" w:sz="0" w:space="0" w:color="auto"/>
                <w:left w:val="none" w:sz="0" w:space="0" w:color="auto"/>
                <w:bottom w:val="none" w:sz="0" w:space="0" w:color="auto"/>
                <w:right w:val="none" w:sz="0" w:space="0" w:color="auto"/>
              </w:divBdr>
            </w:div>
            <w:div w:id="657655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09864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3563">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96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491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935347">
              <w:blockQuote w:val="1"/>
              <w:marLeft w:val="720"/>
              <w:marRight w:val="720"/>
              <w:marTop w:val="100"/>
              <w:marBottom w:val="100"/>
              <w:divBdr>
                <w:top w:val="none" w:sz="0" w:space="0" w:color="auto"/>
                <w:left w:val="none" w:sz="0" w:space="0" w:color="auto"/>
                <w:bottom w:val="none" w:sz="0" w:space="0" w:color="auto"/>
                <w:right w:val="none" w:sz="0" w:space="0" w:color="auto"/>
              </w:divBdr>
            </w:div>
            <w:div w:id="40776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05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10754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77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77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385062">
      <w:bodyDiv w:val="1"/>
      <w:marLeft w:val="0"/>
      <w:marRight w:val="0"/>
      <w:marTop w:val="0"/>
      <w:marBottom w:val="0"/>
      <w:divBdr>
        <w:top w:val="none" w:sz="0" w:space="0" w:color="auto"/>
        <w:left w:val="none" w:sz="0" w:space="0" w:color="auto"/>
        <w:bottom w:val="none" w:sz="0" w:space="0" w:color="auto"/>
        <w:right w:val="none" w:sz="0" w:space="0" w:color="auto"/>
      </w:divBdr>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45265591">
      <w:bodyDiv w:val="1"/>
      <w:marLeft w:val="0"/>
      <w:marRight w:val="0"/>
      <w:marTop w:val="0"/>
      <w:marBottom w:val="0"/>
      <w:divBdr>
        <w:top w:val="none" w:sz="0" w:space="0" w:color="auto"/>
        <w:left w:val="none" w:sz="0" w:space="0" w:color="auto"/>
        <w:bottom w:val="none" w:sz="0" w:space="0" w:color="auto"/>
        <w:right w:val="none" w:sz="0" w:space="0" w:color="auto"/>
      </w:divBdr>
      <w:divsChild>
        <w:div w:id="475874891">
          <w:marLeft w:val="0"/>
          <w:marRight w:val="0"/>
          <w:marTop w:val="0"/>
          <w:marBottom w:val="0"/>
          <w:divBdr>
            <w:top w:val="none" w:sz="0" w:space="0" w:color="auto"/>
            <w:left w:val="none" w:sz="0" w:space="0" w:color="auto"/>
            <w:bottom w:val="none" w:sz="0" w:space="0" w:color="auto"/>
            <w:right w:val="none" w:sz="0" w:space="0" w:color="auto"/>
          </w:divBdr>
          <w:divsChild>
            <w:div w:id="1863661776">
              <w:marLeft w:val="0"/>
              <w:marRight w:val="0"/>
              <w:marTop w:val="0"/>
              <w:marBottom w:val="0"/>
              <w:divBdr>
                <w:top w:val="none" w:sz="0" w:space="0" w:color="auto"/>
                <w:left w:val="none" w:sz="0" w:space="0" w:color="auto"/>
                <w:bottom w:val="none" w:sz="0" w:space="0" w:color="auto"/>
                <w:right w:val="none" w:sz="0" w:space="0" w:color="auto"/>
              </w:divBdr>
              <w:divsChild>
                <w:div w:id="576356007">
                  <w:marLeft w:val="0"/>
                  <w:marRight w:val="0"/>
                  <w:marTop w:val="0"/>
                  <w:marBottom w:val="0"/>
                  <w:divBdr>
                    <w:top w:val="none" w:sz="0" w:space="0" w:color="auto"/>
                    <w:left w:val="none" w:sz="0" w:space="0" w:color="auto"/>
                    <w:bottom w:val="none" w:sz="0" w:space="0" w:color="auto"/>
                    <w:right w:val="none" w:sz="0" w:space="0" w:color="auto"/>
                  </w:divBdr>
                  <w:divsChild>
                    <w:div w:id="1087189597">
                      <w:marLeft w:val="0"/>
                      <w:marRight w:val="0"/>
                      <w:marTop w:val="0"/>
                      <w:marBottom w:val="0"/>
                      <w:divBdr>
                        <w:top w:val="none" w:sz="0" w:space="0" w:color="auto"/>
                        <w:left w:val="none" w:sz="0" w:space="0" w:color="auto"/>
                        <w:bottom w:val="none" w:sz="0" w:space="0" w:color="auto"/>
                        <w:right w:val="none" w:sz="0" w:space="0" w:color="auto"/>
                      </w:divBdr>
                      <w:divsChild>
                        <w:div w:id="1009911023">
                          <w:marLeft w:val="0"/>
                          <w:marRight w:val="0"/>
                          <w:marTop w:val="0"/>
                          <w:marBottom w:val="0"/>
                          <w:divBdr>
                            <w:top w:val="none" w:sz="0" w:space="0" w:color="auto"/>
                            <w:left w:val="none" w:sz="0" w:space="0" w:color="auto"/>
                            <w:bottom w:val="none" w:sz="0" w:space="0" w:color="auto"/>
                            <w:right w:val="none" w:sz="0" w:space="0" w:color="auto"/>
                          </w:divBdr>
                          <w:divsChild>
                            <w:div w:id="110512074">
                              <w:marLeft w:val="0"/>
                              <w:marRight w:val="0"/>
                              <w:marTop w:val="0"/>
                              <w:marBottom w:val="0"/>
                              <w:divBdr>
                                <w:top w:val="none" w:sz="0" w:space="0" w:color="auto"/>
                                <w:left w:val="none" w:sz="0" w:space="0" w:color="auto"/>
                                <w:bottom w:val="none" w:sz="0" w:space="0" w:color="auto"/>
                                <w:right w:val="none" w:sz="0" w:space="0" w:color="auto"/>
                              </w:divBdr>
                              <w:divsChild>
                                <w:div w:id="1872108539">
                                  <w:marLeft w:val="0"/>
                                  <w:marRight w:val="0"/>
                                  <w:marTop w:val="0"/>
                                  <w:marBottom w:val="0"/>
                                  <w:divBdr>
                                    <w:top w:val="none" w:sz="0" w:space="0" w:color="auto"/>
                                    <w:left w:val="none" w:sz="0" w:space="0" w:color="auto"/>
                                    <w:bottom w:val="none" w:sz="0" w:space="0" w:color="auto"/>
                                    <w:right w:val="none" w:sz="0" w:space="0" w:color="auto"/>
                                  </w:divBdr>
                                  <w:divsChild>
                                    <w:div w:id="1417551633">
                                      <w:marLeft w:val="-120"/>
                                      <w:marRight w:val="-120"/>
                                      <w:marTop w:val="0"/>
                                      <w:marBottom w:val="0"/>
                                      <w:divBdr>
                                        <w:top w:val="none" w:sz="0" w:space="0" w:color="auto"/>
                                        <w:left w:val="none" w:sz="0" w:space="0" w:color="auto"/>
                                        <w:bottom w:val="none" w:sz="0" w:space="0" w:color="auto"/>
                                        <w:right w:val="none" w:sz="0" w:space="0" w:color="auto"/>
                                      </w:divBdr>
                                      <w:divsChild>
                                        <w:div w:id="1534146916">
                                          <w:marLeft w:val="0"/>
                                          <w:marRight w:val="0"/>
                                          <w:marTop w:val="0"/>
                                          <w:marBottom w:val="0"/>
                                          <w:divBdr>
                                            <w:top w:val="none" w:sz="0" w:space="0" w:color="auto"/>
                                            <w:left w:val="none" w:sz="0" w:space="0" w:color="auto"/>
                                            <w:bottom w:val="none" w:sz="0" w:space="0" w:color="auto"/>
                                            <w:right w:val="none" w:sz="0" w:space="0" w:color="auto"/>
                                          </w:divBdr>
                                          <w:divsChild>
                                            <w:div w:id="1432315290">
                                              <w:marLeft w:val="0"/>
                                              <w:marRight w:val="0"/>
                                              <w:marTop w:val="0"/>
                                              <w:marBottom w:val="0"/>
                                              <w:divBdr>
                                                <w:top w:val="none" w:sz="0" w:space="0" w:color="auto"/>
                                                <w:left w:val="none" w:sz="0" w:space="0" w:color="auto"/>
                                                <w:bottom w:val="none" w:sz="0" w:space="0" w:color="auto"/>
                                                <w:right w:val="none" w:sz="0" w:space="0" w:color="auto"/>
                                              </w:divBdr>
                                            </w:div>
                                          </w:divsChild>
                                        </w:div>
                                        <w:div w:id="522060916">
                                          <w:marLeft w:val="0"/>
                                          <w:marRight w:val="0"/>
                                          <w:marTop w:val="0"/>
                                          <w:marBottom w:val="0"/>
                                          <w:divBdr>
                                            <w:top w:val="none" w:sz="0" w:space="0" w:color="auto"/>
                                            <w:left w:val="none" w:sz="0" w:space="0" w:color="auto"/>
                                            <w:bottom w:val="none" w:sz="0" w:space="0" w:color="auto"/>
                                            <w:right w:val="none" w:sz="0" w:space="0" w:color="auto"/>
                                          </w:divBdr>
                                          <w:divsChild>
                                            <w:div w:id="186720898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10512">
          <w:marLeft w:val="0"/>
          <w:marRight w:val="0"/>
          <w:marTop w:val="0"/>
          <w:marBottom w:val="0"/>
          <w:divBdr>
            <w:top w:val="none" w:sz="0" w:space="0" w:color="auto"/>
            <w:left w:val="none" w:sz="0" w:space="0" w:color="auto"/>
            <w:bottom w:val="none" w:sz="0" w:space="0" w:color="auto"/>
            <w:right w:val="none" w:sz="0" w:space="0" w:color="auto"/>
          </w:divBdr>
          <w:divsChild>
            <w:div w:id="1175850107">
              <w:marLeft w:val="0"/>
              <w:marRight w:val="0"/>
              <w:marTop w:val="0"/>
              <w:marBottom w:val="0"/>
              <w:divBdr>
                <w:top w:val="none" w:sz="0" w:space="0" w:color="auto"/>
                <w:left w:val="none" w:sz="0" w:space="0" w:color="auto"/>
                <w:bottom w:val="none" w:sz="0" w:space="0" w:color="auto"/>
                <w:right w:val="none" w:sz="0" w:space="0" w:color="auto"/>
              </w:divBdr>
              <w:divsChild>
                <w:div w:id="715205326">
                  <w:marLeft w:val="0"/>
                  <w:marRight w:val="0"/>
                  <w:marTop w:val="0"/>
                  <w:marBottom w:val="0"/>
                  <w:divBdr>
                    <w:top w:val="none" w:sz="0" w:space="0" w:color="auto"/>
                    <w:left w:val="none" w:sz="0" w:space="0" w:color="auto"/>
                    <w:bottom w:val="none" w:sz="0" w:space="0" w:color="auto"/>
                    <w:right w:val="none" w:sz="0" w:space="0" w:color="auto"/>
                  </w:divBdr>
                  <w:divsChild>
                    <w:div w:id="1477844508">
                      <w:marLeft w:val="0"/>
                      <w:marRight w:val="0"/>
                      <w:marTop w:val="0"/>
                      <w:marBottom w:val="0"/>
                      <w:divBdr>
                        <w:top w:val="none" w:sz="0" w:space="0" w:color="auto"/>
                        <w:left w:val="none" w:sz="0" w:space="0" w:color="auto"/>
                        <w:bottom w:val="none" w:sz="0" w:space="0" w:color="auto"/>
                        <w:right w:val="none" w:sz="0" w:space="0" w:color="auto"/>
                      </w:divBdr>
                      <w:divsChild>
                        <w:div w:id="1109010183">
                          <w:marLeft w:val="0"/>
                          <w:marRight w:val="0"/>
                          <w:marTop w:val="0"/>
                          <w:marBottom w:val="0"/>
                          <w:divBdr>
                            <w:top w:val="none" w:sz="0" w:space="0" w:color="auto"/>
                            <w:left w:val="none" w:sz="0" w:space="0" w:color="auto"/>
                            <w:bottom w:val="none" w:sz="0" w:space="0" w:color="auto"/>
                            <w:right w:val="none" w:sz="0" w:space="0" w:color="auto"/>
                          </w:divBdr>
                          <w:divsChild>
                            <w:div w:id="1994790949">
                              <w:marLeft w:val="0"/>
                              <w:marRight w:val="0"/>
                              <w:marTop w:val="0"/>
                              <w:marBottom w:val="0"/>
                              <w:divBdr>
                                <w:top w:val="none" w:sz="0" w:space="0" w:color="auto"/>
                                <w:left w:val="none" w:sz="0" w:space="0" w:color="auto"/>
                                <w:bottom w:val="none" w:sz="0" w:space="0" w:color="auto"/>
                                <w:right w:val="none" w:sz="0" w:space="0" w:color="auto"/>
                              </w:divBdr>
                              <w:divsChild>
                                <w:div w:id="142016715">
                                  <w:marLeft w:val="0"/>
                                  <w:marRight w:val="0"/>
                                  <w:marTop w:val="0"/>
                                  <w:marBottom w:val="0"/>
                                  <w:divBdr>
                                    <w:top w:val="none" w:sz="0" w:space="0" w:color="auto"/>
                                    <w:left w:val="none" w:sz="0" w:space="0" w:color="auto"/>
                                    <w:bottom w:val="none" w:sz="0" w:space="0" w:color="auto"/>
                                    <w:right w:val="none" w:sz="0" w:space="0" w:color="auto"/>
                                  </w:divBdr>
                                  <w:divsChild>
                                    <w:div w:id="42338069">
                                      <w:marLeft w:val="0"/>
                                      <w:marRight w:val="0"/>
                                      <w:marTop w:val="0"/>
                                      <w:marBottom w:val="0"/>
                                      <w:divBdr>
                                        <w:top w:val="none" w:sz="0" w:space="0" w:color="auto"/>
                                        <w:left w:val="none" w:sz="0" w:space="0" w:color="auto"/>
                                        <w:bottom w:val="none" w:sz="0" w:space="0" w:color="auto"/>
                                        <w:right w:val="none" w:sz="0" w:space="0" w:color="auto"/>
                                      </w:divBdr>
                                    </w:div>
                                    <w:div w:id="10527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4438">
              <w:marLeft w:val="0"/>
              <w:marRight w:val="0"/>
              <w:marTop w:val="0"/>
              <w:marBottom w:val="0"/>
              <w:divBdr>
                <w:top w:val="none" w:sz="0" w:space="0" w:color="auto"/>
                <w:left w:val="none" w:sz="0" w:space="0" w:color="auto"/>
                <w:bottom w:val="none" w:sz="0" w:space="0" w:color="auto"/>
                <w:right w:val="none" w:sz="0" w:space="0" w:color="auto"/>
              </w:divBdr>
              <w:divsChild>
                <w:div w:id="2104909111">
                  <w:marLeft w:val="0"/>
                  <w:marRight w:val="0"/>
                  <w:marTop w:val="0"/>
                  <w:marBottom w:val="0"/>
                  <w:divBdr>
                    <w:top w:val="none" w:sz="0" w:space="0" w:color="auto"/>
                    <w:left w:val="none" w:sz="0" w:space="0" w:color="auto"/>
                    <w:bottom w:val="none" w:sz="0" w:space="0" w:color="auto"/>
                    <w:right w:val="none" w:sz="0" w:space="0" w:color="auto"/>
                  </w:divBdr>
                  <w:divsChild>
                    <w:div w:id="1090858230">
                      <w:marLeft w:val="0"/>
                      <w:marRight w:val="0"/>
                      <w:marTop w:val="0"/>
                      <w:marBottom w:val="0"/>
                      <w:divBdr>
                        <w:top w:val="none" w:sz="0" w:space="0" w:color="auto"/>
                        <w:left w:val="none" w:sz="0" w:space="0" w:color="auto"/>
                        <w:bottom w:val="none" w:sz="0" w:space="0" w:color="auto"/>
                        <w:right w:val="none" w:sz="0" w:space="0" w:color="auto"/>
                      </w:divBdr>
                      <w:divsChild>
                        <w:div w:id="1415323388">
                          <w:marLeft w:val="0"/>
                          <w:marRight w:val="0"/>
                          <w:marTop w:val="0"/>
                          <w:marBottom w:val="0"/>
                          <w:divBdr>
                            <w:top w:val="none" w:sz="0" w:space="0" w:color="auto"/>
                            <w:left w:val="none" w:sz="0" w:space="0" w:color="auto"/>
                            <w:bottom w:val="none" w:sz="0" w:space="0" w:color="auto"/>
                            <w:right w:val="none" w:sz="0" w:space="0" w:color="auto"/>
                          </w:divBdr>
                          <w:divsChild>
                            <w:div w:id="2067752150">
                              <w:marLeft w:val="0"/>
                              <w:marRight w:val="0"/>
                              <w:marTop w:val="0"/>
                              <w:marBottom w:val="0"/>
                              <w:divBdr>
                                <w:top w:val="none" w:sz="0" w:space="0" w:color="auto"/>
                                <w:left w:val="none" w:sz="0" w:space="0" w:color="auto"/>
                                <w:bottom w:val="none" w:sz="0" w:space="0" w:color="auto"/>
                                <w:right w:val="none" w:sz="0" w:space="0" w:color="auto"/>
                              </w:divBdr>
                            </w:div>
                            <w:div w:id="1058747278">
                              <w:marLeft w:val="0"/>
                              <w:marRight w:val="0"/>
                              <w:marTop w:val="0"/>
                              <w:marBottom w:val="0"/>
                              <w:divBdr>
                                <w:top w:val="none" w:sz="0" w:space="0" w:color="auto"/>
                                <w:left w:val="none" w:sz="0" w:space="0" w:color="auto"/>
                                <w:bottom w:val="none" w:sz="0" w:space="0" w:color="auto"/>
                                <w:right w:val="none" w:sz="0" w:space="0" w:color="auto"/>
                              </w:divBdr>
                              <w:divsChild>
                                <w:div w:id="149105533">
                                  <w:marLeft w:val="0"/>
                                  <w:marRight w:val="0"/>
                                  <w:marTop w:val="0"/>
                                  <w:marBottom w:val="0"/>
                                  <w:divBdr>
                                    <w:top w:val="none" w:sz="0" w:space="0" w:color="auto"/>
                                    <w:left w:val="none" w:sz="0" w:space="0" w:color="auto"/>
                                    <w:bottom w:val="none" w:sz="0" w:space="0" w:color="auto"/>
                                    <w:right w:val="none" w:sz="0" w:space="0" w:color="auto"/>
                                  </w:divBdr>
                                  <w:divsChild>
                                    <w:div w:id="15235705">
                                      <w:marLeft w:val="0"/>
                                      <w:marRight w:val="0"/>
                                      <w:marTop w:val="0"/>
                                      <w:marBottom w:val="0"/>
                                      <w:divBdr>
                                        <w:top w:val="none" w:sz="0" w:space="0" w:color="auto"/>
                                        <w:left w:val="none" w:sz="0" w:space="0" w:color="auto"/>
                                        <w:bottom w:val="none" w:sz="0" w:space="0" w:color="auto"/>
                                        <w:right w:val="none" w:sz="0" w:space="0" w:color="auto"/>
                                      </w:divBdr>
                                    </w:div>
                                    <w:div w:id="83914720">
                                      <w:marLeft w:val="0"/>
                                      <w:marRight w:val="0"/>
                                      <w:marTop w:val="0"/>
                                      <w:marBottom w:val="0"/>
                                      <w:divBdr>
                                        <w:top w:val="none" w:sz="0" w:space="0" w:color="auto"/>
                                        <w:left w:val="none" w:sz="0" w:space="0" w:color="auto"/>
                                        <w:bottom w:val="none" w:sz="0" w:space="0" w:color="auto"/>
                                        <w:right w:val="none" w:sz="0" w:space="0" w:color="auto"/>
                                      </w:divBdr>
                                    </w:div>
                                  </w:divsChild>
                                </w:div>
                                <w:div w:id="1413310876">
                                  <w:marLeft w:val="0"/>
                                  <w:marRight w:val="0"/>
                                  <w:marTop w:val="0"/>
                                  <w:marBottom w:val="0"/>
                                  <w:divBdr>
                                    <w:top w:val="none" w:sz="0" w:space="0" w:color="auto"/>
                                    <w:left w:val="none" w:sz="0" w:space="0" w:color="auto"/>
                                    <w:bottom w:val="none" w:sz="0" w:space="0" w:color="auto"/>
                                    <w:right w:val="none" w:sz="0" w:space="0" w:color="auto"/>
                                  </w:divBdr>
                                  <w:divsChild>
                                    <w:div w:id="4649357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394867">
          <w:marLeft w:val="0"/>
          <w:marRight w:val="0"/>
          <w:marTop w:val="0"/>
          <w:marBottom w:val="0"/>
          <w:divBdr>
            <w:top w:val="none" w:sz="0" w:space="0" w:color="auto"/>
            <w:left w:val="none" w:sz="0" w:space="0" w:color="auto"/>
            <w:bottom w:val="none" w:sz="0" w:space="0" w:color="auto"/>
            <w:right w:val="none" w:sz="0" w:space="0" w:color="auto"/>
          </w:divBdr>
          <w:divsChild>
            <w:div w:id="1991517851">
              <w:marLeft w:val="0"/>
              <w:marRight w:val="0"/>
              <w:marTop w:val="0"/>
              <w:marBottom w:val="0"/>
              <w:divBdr>
                <w:top w:val="none" w:sz="0" w:space="0" w:color="auto"/>
                <w:left w:val="none" w:sz="0" w:space="0" w:color="auto"/>
                <w:bottom w:val="none" w:sz="0" w:space="0" w:color="auto"/>
                <w:right w:val="none" w:sz="0" w:space="0" w:color="auto"/>
              </w:divBdr>
              <w:divsChild>
                <w:div w:id="1151286256">
                  <w:marLeft w:val="0"/>
                  <w:marRight w:val="0"/>
                  <w:marTop w:val="0"/>
                  <w:marBottom w:val="0"/>
                  <w:divBdr>
                    <w:top w:val="none" w:sz="0" w:space="0" w:color="auto"/>
                    <w:left w:val="none" w:sz="0" w:space="0" w:color="auto"/>
                    <w:bottom w:val="none" w:sz="0" w:space="0" w:color="auto"/>
                    <w:right w:val="none" w:sz="0" w:space="0" w:color="auto"/>
                  </w:divBdr>
                  <w:divsChild>
                    <w:div w:id="409891529">
                      <w:marLeft w:val="0"/>
                      <w:marRight w:val="0"/>
                      <w:marTop w:val="0"/>
                      <w:marBottom w:val="0"/>
                      <w:divBdr>
                        <w:top w:val="none" w:sz="0" w:space="0" w:color="auto"/>
                        <w:left w:val="none" w:sz="0" w:space="0" w:color="auto"/>
                        <w:bottom w:val="none" w:sz="0" w:space="0" w:color="auto"/>
                        <w:right w:val="none" w:sz="0" w:space="0" w:color="auto"/>
                      </w:divBdr>
                      <w:divsChild>
                        <w:div w:id="1315717966">
                          <w:marLeft w:val="0"/>
                          <w:marRight w:val="0"/>
                          <w:marTop w:val="0"/>
                          <w:marBottom w:val="0"/>
                          <w:divBdr>
                            <w:top w:val="none" w:sz="0" w:space="0" w:color="auto"/>
                            <w:left w:val="none" w:sz="0" w:space="0" w:color="auto"/>
                            <w:bottom w:val="none" w:sz="0" w:space="0" w:color="auto"/>
                            <w:right w:val="none" w:sz="0" w:space="0" w:color="auto"/>
                          </w:divBdr>
                          <w:divsChild>
                            <w:div w:id="2139685023">
                              <w:marLeft w:val="0"/>
                              <w:marRight w:val="0"/>
                              <w:marTop w:val="0"/>
                              <w:marBottom w:val="0"/>
                              <w:divBdr>
                                <w:top w:val="none" w:sz="0" w:space="0" w:color="auto"/>
                                <w:left w:val="none" w:sz="0" w:space="0" w:color="auto"/>
                                <w:bottom w:val="none" w:sz="0" w:space="0" w:color="auto"/>
                                <w:right w:val="none" w:sz="0" w:space="0" w:color="auto"/>
                              </w:divBdr>
                              <w:divsChild>
                                <w:div w:id="306519879">
                                  <w:marLeft w:val="0"/>
                                  <w:marRight w:val="0"/>
                                  <w:marTop w:val="0"/>
                                  <w:marBottom w:val="0"/>
                                  <w:divBdr>
                                    <w:top w:val="none" w:sz="0" w:space="0" w:color="auto"/>
                                    <w:left w:val="none" w:sz="0" w:space="0" w:color="auto"/>
                                    <w:bottom w:val="none" w:sz="0" w:space="0" w:color="auto"/>
                                    <w:right w:val="none" w:sz="0" w:space="0" w:color="auto"/>
                                  </w:divBdr>
                                  <w:divsChild>
                                    <w:div w:id="137963506">
                                      <w:marLeft w:val="0"/>
                                      <w:marRight w:val="0"/>
                                      <w:marTop w:val="0"/>
                                      <w:marBottom w:val="0"/>
                                      <w:divBdr>
                                        <w:top w:val="none" w:sz="0" w:space="0" w:color="auto"/>
                                        <w:left w:val="none" w:sz="0" w:space="0" w:color="auto"/>
                                        <w:bottom w:val="none" w:sz="0" w:space="0" w:color="auto"/>
                                        <w:right w:val="none" w:sz="0" w:space="0" w:color="auto"/>
                                      </w:divBdr>
                                      <w:divsChild>
                                        <w:div w:id="1307392081">
                                          <w:marLeft w:val="0"/>
                                          <w:marRight w:val="0"/>
                                          <w:marTop w:val="0"/>
                                          <w:marBottom w:val="0"/>
                                          <w:divBdr>
                                            <w:top w:val="none" w:sz="0" w:space="0" w:color="auto"/>
                                            <w:left w:val="none" w:sz="0" w:space="0" w:color="auto"/>
                                            <w:bottom w:val="none" w:sz="0" w:space="0" w:color="auto"/>
                                            <w:right w:val="none" w:sz="0" w:space="0" w:color="auto"/>
                                          </w:divBdr>
                                          <w:divsChild>
                                            <w:div w:id="333802619">
                                              <w:marLeft w:val="0"/>
                                              <w:marRight w:val="0"/>
                                              <w:marTop w:val="0"/>
                                              <w:marBottom w:val="0"/>
                                              <w:divBdr>
                                                <w:top w:val="none" w:sz="0" w:space="0" w:color="auto"/>
                                                <w:left w:val="none" w:sz="0" w:space="0" w:color="auto"/>
                                                <w:bottom w:val="none" w:sz="0" w:space="0" w:color="auto"/>
                                                <w:right w:val="none" w:sz="0" w:space="0" w:color="auto"/>
                                              </w:divBdr>
                                              <w:divsChild>
                                                <w:div w:id="986545081">
                                                  <w:marLeft w:val="0"/>
                                                  <w:marRight w:val="0"/>
                                                  <w:marTop w:val="0"/>
                                                  <w:marBottom w:val="0"/>
                                                  <w:divBdr>
                                                    <w:top w:val="none" w:sz="0" w:space="0" w:color="auto"/>
                                                    <w:left w:val="none" w:sz="0" w:space="0" w:color="auto"/>
                                                    <w:bottom w:val="none" w:sz="0" w:space="0" w:color="auto"/>
                                                    <w:right w:val="none" w:sz="0" w:space="0" w:color="auto"/>
                                                  </w:divBdr>
                                                  <w:divsChild>
                                                    <w:div w:id="21402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209517">
                      <w:marLeft w:val="0"/>
                      <w:marRight w:val="0"/>
                      <w:marTop w:val="0"/>
                      <w:marBottom w:val="0"/>
                      <w:divBdr>
                        <w:top w:val="none" w:sz="0" w:space="0" w:color="auto"/>
                        <w:left w:val="none" w:sz="0" w:space="0" w:color="auto"/>
                        <w:bottom w:val="none" w:sz="0" w:space="0" w:color="auto"/>
                        <w:right w:val="none" w:sz="0" w:space="0" w:color="auto"/>
                      </w:divBdr>
                      <w:divsChild>
                        <w:div w:id="1823352181">
                          <w:marLeft w:val="0"/>
                          <w:marRight w:val="0"/>
                          <w:marTop w:val="0"/>
                          <w:marBottom w:val="0"/>
                          <w:divBdr>
                            <w:top w:val="none" w:sz="0" w:space="0" w:color="auto"/>
                            <w:left w:val="none" w:sz="0" w:space="0" w:color="auto"/>
                            <w:bottom w:val="none" w:sz="0" w:space="0" w:color="auto"/>
                            <w:right w:val="none" w:sz="0" w:space="0" w:color="auto"/>
                          </w:divBdr>
                          <w:divsChild>
                            <w:div w:id="2071951764">
                              <w:marLeft w:val="0"/>
                              <w:marRight w:val="0"/>
                              <w:marTop w:val="0"/>
                              <w:marBottom w:val="0"/>
                              <w:divBdr>
                                <w:top w:val="none" w:sz="0" w:space="0" w:color="auto"/>
                                <w:left w:val="none" w:sz="0" w:space="0" w:color="auto"/>
                                <w:bottom w:val="none" w:sz="0" w:space="0" w:color="auto"/>
                                <w:right w:val="none" w:sz="0" w:space="0" w:color="auto"/>
                              </w:divBdr>
                              <w:divsChild>
                                <w:div w:id="566840368">
                                  <w:marLeft w:val="0"/>
                                  <w:marRight w:val="0"/>
                                  <w:marTop w:val="0"/>
                                  <w:marBottom w:val="0"/>
                                  <w:divBdr>
                                    <w:top w:val="none" w:sz="0" w:space="0" w:color="auto"/>
                                    <w:left w:val="none" w:sz="0" w:space="0" w:color="auto"/>
                                    <w:bottom w:val="none" w:sz="0" w:space="0" w:color="auto"/>
                                    <w:right w:val="none" w:sz="0" w:space="0" w:color="auto"/>
                                  </w:divBdr>
                                </w:div>
                              </w:divsChild>
                            </w:div>
                            <w:div w:id="1961105963">
                              <w:marLeft w:val="0"/>
                              <w:marRight w:val="0"/>
                              <w:marTop w:val="0"/>
                              <w:marBottom w:val="0"/>
                              <w:divBdr>
                                <w:top w:val="none" w:sz="0" w:space="0" w:color="auto"/>
                                <w:left w:val="none" w:sz="0" w:space="0" w:color="auto"/>
                                <w:bottom w:val="none" w:sz="0" w:space="0" w:color="auto"/>
                                <w:right w:val="none" w:sz="0" w:space="0" w:color="auto"/>
                              </w:divBdr>
                              <w:divsChild>
                                <w:div w:id="113377431">
                                  <w:marLeft w:val="0"/>
                                  <w:marRight w:val="0"/>
                                  <w:marTop w:val="0"/>
                                  <w:marBottom w:val="0"/>
                                  <w:divBdr>
                                    <w:top w:val="none" w:sz="0" w:space="0" w:color="auto"/>
                                    <w:left w:val="none" w:sz="0" w:space="0" w:color="auto"/>
                                    <w:bottom w:val="none" w:sz="0" w:space="0" w:color="auto"/>
                                    <w:right w:val="none" w:sz="0" w:space="0" w:color="auto"/>
                                  </w:divBdr>
                                  <w:divsChild>
                                    <w:div w:id="1534149388">
                                      <w:marLeft w:val="0"/>
                                      <w:marRight w:val="0"/>
                                      <w:marTop w:val="0"/>
                                      <w:marBottom w:val="0"/>
                                      <w:divBdr>
                                        <w:top w:val="none" w:sz="0" w:space="0" w:color="auto"/>
                                        <w:left w:val="none" w:sz="0" w:space="0" w:color="auto"/>
                                        <w:bottom w:val="none" w:sz="0" w:space="0" w:color="auto"/>
                                        <w:right w:val="none" w:sz="0" w:space="0" w:color="auto"/>
                                      </w:divBdr>
                                    </w:div>
                                    <w:div w:id="1064790385">
                                      <w:marLeft w:val="0"/>
                                      <w:marRight w:val="0"/>
                                      <w:marTop w:val="150"/>
                                      <w:marBottom w:val="300"/>
                                      <w:divBdr>
                                        <w:top w:val="none" w:sz="0" w:space="0" w:color="auto"/>
                                        <w:left w:val="none" w:sz="0" w:space="0" w:color="auto"/>
                                        <w:bottom w:val="none" w:sz="0" w:space="0" w:color="auto"/>
                                        <w:right w:val="none" w:sz="0" w:space="0" w:color="auto"/>
                                      </w:divBdr>
                                    </w:div>
                                    <w:div w:id="772283027">
                                      <w:marLeft w:val="0"/>
                                      <w:marRight w:val="0"/>
                                      <w:marTop w:val="150"/>
                                      <w:marBottom w:val="300"/>
                                      <w:divBdr>
                                        <w:top w:val="none" w:sz="0" w:space="0" w:color="auto"/>
                                        <w:left w:val="none" w:sz="0" w:space="0" w:color="auto"/>
                                        <w:bottom w:val="none" w:sz="0" w:space="0" w:color="auto"/>
                                        <w:right w:val="none" w:sz="0" w:space="0" w:color="auto"/>
                                      </w:divBdr>
                                    </w:div>
                                  </w:divsChild>
                                </w:div>
                                <w:div w:id="594559184">
                                  <w:marLeft w:val="-150"/>
                                  <w:marRight w:val="-150"/>
                                  <w:marTop w:val="0"/>
                                  <w:marBottom w:val="0"/>
                                  <w:divBdr>
                                    <w:top w:val="none" w:sz="0" w:space="0" w:color="auto"/>
                                    <w:left w:val="none" w:sz="0" w:space="0" w:color="auto"/>
                                    <w:bottom w:val="none" w:sz="0" w:space="0" w:color="auto"/>
                                    <w:right w:val="none" w:sz="0" w:space="0" w:color="auto"/>
                                  </w:divBdr>
                                  <w:divsChild>
                                    <w:div w:id="1175337788">
                                      <w:marLeft w:val="0"/>
                                      <w:marRight w:val="0"/>
                                      <w:marTop w:val="0"/>
                                      <w:marBottom w:val="0"/>
                                      <w:divBdr>
                                        <w:top w:val="none" w:sz="0" w:space="0" w:color="auto"/>
                                        <w:left w:val="none" w:sz="0" w:space="0" w:color="auto"/>
                                        <w:bottom w:val="none" w:sz="0" w:space="0" w:color="auto"/>
                                        <w:right w:val="none" w:sz="0" w:space="0" w:color="auto"/>
                                      </w:divBdr>
                                      <w:divsChild>
                                        <w:div w:id="995842233">
                                          <w:marLeft w:val="0"/>
                                          <w:marRight w:val="0"/>
                                          <w:marTop w:val="0"/>
                                          <w:marBottom w:val="0"/>
                                          <w:divBdr>
                                            <w:top w:val="none" w:sz="0" w:space="0" w:color="auto"/>
                                            <w:left w:val="none" w:sz="0" w:space="0" w:color="auto"/>
                                            <w:bottom w:val="none" w:sz="0" w:space="0" w:color="auto"/>
                                            <w:right w:val="none" w:sz="0" w:space="0" w:color="auto"/>
                                          </w:divBdr>
                                          <w:divsChild>
                                            <w:div w:id="433597254">
                                              <w:marLeft w:val="0"/>
                                              <w:marRight w:val="0"/>
                                              <w:marTop w:val="0"/>
                                              <w:marBottom w:val="0"/>
                                              <w:divBdr>
                                                <w:top w:val="none" w:sz="0" w:space="0" w:color="auto"/>
                                                <w:left w:val="none" w:sz="0" w:space="0" w:color="auto"/>
                                                <w:bottom w:val="none" w:sz="0" w:space="0" w:color="auto"/>
                                                <w:right w:val="none" w:sz="0" w:space="0" w:color="auto"/>
                                              </w:divBdr>
                                              <w:divsChild>
                                                <w:div w:id="805972982">
                                                  <w:marLeft w:val="-150"/>
                                                  <w:marRight w:val="-150"/>
                                                  <w:marTop w:val="0"/>
                                                  <w:marBottom w:val="0"/>
                                                  <w:divBdr>
                                                    <w:top w:val="none" w:sz="0" w:space="0" w:color="auto"/>
                                                    <w:left w:val="none" w:sz="0" w:space="0" w:color="auto"/>
                                                    <w:bottom w:val="none" w:sz="0" w:space="0" w:color="auto"/>
                                                    <w:right w:val="none" w:sz="0" w:space="0" w:color="auto"/>
                                                  </w:divBdr>
                                                  <w:divsChild>
                                                    <w:div w:id="165753887">
                                                      <w:marLeft w:val="0"/>
                                                      <w:marRight w:val="0"/>
                                                      <w:marTop w:val="0"/>
                                                      <w:marBottom w:val="0"/>
                                                      <w:divBdr>
                                                        <w:top w:val="none" w:sz="0" w:space="0" w:color="auto"/>
                                                        <w:left w:val="none" w:sz="0" w:space="0" w:color="auto"/>
                                                        <w:bottom w:val="none" w:sz="0" w:space="0" w:color="auto"/>
                                                        <w:right w:val="none" w:sz="0" w:space="0" w:color="auto"/>
                                                      </w:divBdr>
                                                      <w:divsChild>
                                                        <w:div w:id="2111855546">
                                                          <w:marLeft w:val="0"/>
                                                          <w:marRight w:val="0"/>
                                                          <w:marTop w:val="0"/>
                                                          <w:marBottom w:val="225"/>
                                                          <w:divBdr>
                                                            <w:top w:val="none" w:sz="0" w:space="0" w:color="auto"/>
                                                            <w:left w:val="none" w:sz="0" w:space="0" w:color="auto"/>
                                                            <w:bottom w:val="none" w:sz="0" w:space="0" w:color="auto"/>
                                                            <w:right w:val="none" w:sz="0" w:space="0" w:color="auto"/>
                                                          </w:divBdr>
                                                          <w:divsChild>
                                                            <w:div w:id="120081013">
                                                              <w:marLeft w:val="0"/>
                                                              <w:marRight w:val="0"/>
                                                              <w:marTop w:val="0"/>
                                                              <w:marBottom w:val="0"/>
                                                              <w:divBdr>
                                                                <w:top w:val="single" w:sz="6" w:space="0" w:color="CCCCCC"/>
                                                                <w:left w:val="single" w:sz="6" w:space="0" w:color="CCCCCC"/>
                                                                <w:bottom w:val="single" w:sz="6" w:space="0" w:color="CCCCCC"/>
                                                                <w:right w:val="single" w:sz="6" w:space="0" w:color="CCCCCC"/>
                                                              </w:divBdr>
                                                              <w:divsChild>
                                                                <w:div w:id="4644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69747">
                                      <w:marLeft w:val="0"/>
                                      <w:marRight w:val="0"/>
                                      <w:marTop w:val="0"/>
                                      <w:marBottom w:val="0"/>
                                      <w:divBdr>
                                        <w:top w:val="none" w:sz="0" w:space="0" w:color="auto"/>
                                        <w:left w:val="none" w:sz="0" w:space="0" w:color="auto"/>
                                        <w:bottom w:val="none" w:sz="0" w:space="0" w:color="auto"/>
                                        <w:right w:val="none" w:sz="0" w:space="0" w:color="auto"/>
                                      </w:divBdr>
                                      <w:divsChild>
                                        <w:div w:id="1403871325">
                                          <w:marLeft w:val="0"/>
                                          <w:marRight w:val="0"/>
                                          <w:marTop w:val="0"/>
                                          <w:marBottom w:val="0"/>
                                          <w:divBdr>
                                            <w:top w:val="none" w:sz="0" w:space="0" w:color="auto"/>
                                            <w:left w:val="none" w:sz="0" w:space="0" w:color="auto"/>
                                            <w:bottom w:val="none" w:sz="0" w:space="0" w:color="auto"/>
                                            <w:right w:val="none" w:sz="0" w:space="0" w:color="auto"/>
                                          </w:divBdr>
                                          <w:divsChild>
                                            <w:div w:id="48307571">
                                              <w:marLeft w:val="0"/>
                                              <w:marRight w:val="0"/>
                                              <w:marTop w:val="0"/>
                                              <w:marBottom w:val="0"/>
                                              <w:divBdr>
                                                <w:top w:val="none" w:sz="0" w:space="0" w:color="auto"/>
                                                <w:left w:val="none" w:sz="0" w:space="0" w:color="auto"/>
                                                <w:bottom w:val="none" w:sz="0" w:space="0" w:color="auto"/>
                                                <w:right w:val="none" w:sz="0" w:space="0" w:color="auto"/>
                                              </w:divBdr>
                                              <w:divsChild>
                                                <w:div w:id="1950428066">
                                                  <w:marLeft w:val="0"/>
                                                  <w:marRight w:val="450"/>
                                                  <w:marTop w:val="0"/>
                                                  <w:marBottom w:val="150"/>
                                                  <w:divBdr>
                                                    <w:top w:val="none" w:sz="0" w:space="0" w:color="auto"/>
                                                    <w:left w:val="none" w:sz="0" w:space="0" w:color="auto"/>
                                                    <w:bottom w:val="none" w:sz="0" w:space="0" w:color="auto"/>
                                                    <w:right w:val="none" w:sz="0" w:space="0" w:color="auto"/>
                                                  </w:divBdr>
                                                </w:div>
                                                <w:div w:id="1854303213">
                                                  <w:marLeft w:val="0"/>
                                                  <w:marRight w:val="0"/>
                                                  <w:marTop w:val="0"/>
                                                  <w:marBottom w:val="0"/>
                                                  <w:divBdr>
                                                    <w:top w:val="none" w:sz="0" w:space="0" w:color="auto"/>
                                                    <w:left w:val="none" w:sz="0" w:space="0" w:color="auto"/>
                                                    <w:bottom w:val="none" w:sz="0" w:space="0" w:color="auto"/>
                                                    <w:right w:val="none" w:sz="0" w:space="0" w:color="auto"/>
                                                  </w:divBdr>
                                                  <w:divsChild>
                                                    <w:div w:id="1840467090">
                                                      <w:marLeft w:val="0"/>
                                                      <w:marRight w:val="0"/>
                                                      <w:marTop w:val="0"/>
                                                      <w:marBottom w:val="0"/>
                                                      <w:divBdr>
                                                        <w:top w:val="none" w:sz="0" w:space="0" w:color="auto"/>
                                                        <w:left w:val="none" w:sz="0" w:space="0" w:color="auto"/>
                                                        <w:bottom w:val="none" w:sz="0" w:space="0" w:color="auto"/>
                                                        <w:right w:val="none" w:sz="0" w:space="0" w:color="auto"/>
                                                      </w:divBdr>
                                                      <w:divsChild>
                                                        <w:div w:id="2141455253">
                                                          <w:marLeft w:val="0"/>
                                                          <w:marRight w:val="0"/>
                                                          <w:marTop w:val="0"/>
                                                          <w:marBottom w:val="150"/>
                                                          <w:divBdr>
                                                            <w:top w:val="none" w:sz="0" w:space="0" w:color="auto"/>
                                                            <w:left w:val="none" w:sz="0" w:space="0" w:color="auto"/>
                                                            <w:bottom w:val="none" w:sz="0" w:space="0" w:color="auto"/>
                                                            <w:right w:val="none" w:sz="0" w:space="0" w:color="auto"/>
                                                          </w:divBdr>
                                                        </w:div>
                                                      </w:divsChild>
                                                    </w:div>
                                                    <w:div w:id="1463615821">
                                                      <w:marLeft w:val="0"/>
                                                      <w:marRight w:val="0"/>
                                                      <w:marTop w:val="0"/>
                                                      <w:marBottom w:val="0"/>
                                                      <w:divBdr>
                                                        <w:top w:val="none" w:sz="0" w:space="0" w:color="auto"/>
                                                        <w:left w:val="none" w:sz="0" w:space="0" w:color="auto"/>
                                                        <w:bottom w:val="none" w:sz="0" w:space="0" w:color="auto"/>
                                                        <w:right w:val="none" w:sz="0" w:space="0" w:color="auto"/>
                                                      </w:divBdr>
                                                      <w:divsChild>
                                                        <w:div w:id="6743077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19061">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68450760">
      <w:bodyDiv w:val="1"/>
      <w:marLeft w:val="0"/>
      <w:marRight w:val="0"/>
      <w:marTop w:val="0"/>
      <w:marBottom w:val="0"/>
      <w:divBdr>
        <w:top w:val="none" w:sz="0" w:space="0" w:color="auto"/>
        <w:left w:val="none" w:sz="0" w:space="0" w:color="auto"/>
        <w:bottom w:val="none" w:sz="0" w:space="0" w:color="auto"/>
        <w:right w:val="none" w:sz="0" w:space="0" w:color="auto"/>
      </w:divBdr>
      <w:divsChild>
        <w:div w:id="1886326870">
          <w:marLeft w:val="0"/>
          <w:marRight w:val="0"/>
          <w:marTop w:val="0"/>
          <w:marBottom w:val="0"/>
          <w:divBdr>
            <w:top w:val="none" w:sz="0" w:space="0" w:color="auto"/>
            <w:left w:val="none" w:sz="0" w:space="0" w:color="auto"/>
            <w:bottom w:val="none" w:sz="0" w:space="0" w:color="auto"/>
            <w:right w:val="none" w:sz="0" w:space="0" w:color="auto"/>
          </w:divBdr>
        </w:div>
        <w:div w:id="1234468708">
          <w:marLeft w:val="0"/>
          <w:marRight w:val="0"/>
          <w:marTop w:val="0"/>
          <w:marBottom w:val="0"/>
          <w:divBdr>
            <w:top w:val="none" w:sz="0" w:space="0" w:color="auto"/>
            <w:left w:val="none" w:sz="0" w:space="0" w:color="auto"/>
            <w:bottom w:val="none" w:sz="0" w:space="0" w:color="auto"/>
            <w:right w:val="none" w:sz="0" w:space="0" w:color="auto"/>
          </w:divBdr>
        </w:div>
        <w:div w:id="1403336018">
          <w:marLeft w:val="0"/>
          <w:marRight w:val="0"/>
          <w:marTop w:val="0"/>
          <w:marBottom w:val="0"/>
          <w:divBdr>
            <w:top w:val="none" w:sz="0" w:space="0" w:color="auto"/>
            <w:left w:val="none" w:sz="0" w:space="0" w:color="auto"/>
            <w:bottom w:val="none" w:sz="0" w:space="0" w:color="auto"/>
            <w:right w:val="none" w:sz="0" w:space="0" w:color="auto"/>
          </w:divBdr>
        </w:div>
        <w:div w:id="664555519">
          <w:marLeft w:val="0"/>
          <w:marRight w:val="0"/>
          <w:marTop w:val="0"/>
          <w:marBottom w:val="0"/>
          <w:divBdr>
            <w:top w:val="none" w:sz="0" w:space="0" w:color="auto"/>
            <w:left w:val="none" w:sz="0" w:space="0" w:color="auto"/>
            <w:bottom w:val="none" w:sz="0" w:space="0" w:color="auto"/>
            <w:right w:val="none" w:sz="0" w:space="0" w:color="auto"/>
          </w:divBdr>
        </w:div>
      </w:divsChild>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855EF-FF6D-4BB8-8D04-DD7D5BE8C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1</TotalTime>
  <Pages>5</Pages>
  <Words>1858</Words>
  <Characters>10039</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2020-09-27T22:49:00Z</cp:lastPrinted>
  <dcterms:created xsi:type="dcterms:W3CDTF">2020-10-04T22:17:00Z</dcterms:created>
  <dcterms:modified xsi:type="dcterms:W3CDTF">2020-10-04T22:17:00Z</dcterms:modified>
</cp:coreProperties>
</file>