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94890" w:rsidRDefault="006906DC">
      <w:pPr>
        <w:pStyle w:val="normal0"/>
        <w:keepNext/>
        <w:pBdr>
          <w:top w:val="none" w:sz="0" w:space="0" w:color="000000"/>
          <w:left w:val="none" w:sz="0" w:space="0" w:color="000000"/>
          <w:bottom w:val="single" w:sz="18" w:space="1" w:color="000000"/>
          <w:right w:val="none" w:sz="0" w:space="0" w:color="000000"/>
          <w:between w:val="nil"/>
        </w:pBdr>
        <w:spacing w:after="120"/>
        <w:jc w:val="center"/>
        <w:rPr>
          <w:rFonts w:ascii="Calibri" w:eastAsia="Calibri" w:hAnsi="Calibri" w:cs="Calibri"/>
          <w:b/>
          <w:smallCaps/>
          <w:color w:val="383838"/>
          <w:sz w:val="36"/>
          <w:szCs w:val="36"/>
        </w:rPr>
      </w:pPr>
      <w:proofErr w:type="gramStart"/>
      <w:r>
        <w:rPr>
          <w:rFonts w:ascii="Calibri" w:eastAsia="Calibri" w:hAnsi="Calibri" w:cs="Calibri"/>
          <w:b/>
          <w:smallCaps/>
          <w:color w:val="383838"/>
          <w:sz w:val="36"/>
          <w:szCs w:val="36"/>
        </w:rPr>
        <w:t>o</w:t>
      </w:r>
      <w:proofErr w:type="gramEnd"/>
      <w:r>
        <w:rPr>
          <w:rFonts w:ascii="Calibri" w:eastAsia="Calibri" w:hAnsi="Calibri" w:cs="Calibri"/>
          <w:b/>
          <w:smallCaps/>
          <w:color w:val="383838"/>
          <w:sz w:val="36"/>
          <w:szCs w:val="36"/>
        </w:rPr>
        <w:t xml:space="preserve"> dilema da internet</w:t>
      </w:r>
    </w:p>
    <w:p w:rsidR="00194890" w:rsidRDefault="006906DC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O que é preciso fazer para que a internet seja segura para as crianças e</w:t>
      </w:r>
      <w:proofErr w:type="gramStart"/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  </w:t>
      </w:r>
      <w:proofErr w:type="gramEnd"/>
      <w:r>
        <w:rPr>
          <w:rFonts w:ascii="Calibri" w:eastAsia="Calibri" w:hAnsi="Calibri" w:cs="Calibri"/>
          <w:b/>
          <w:color w:val="000000"/>
          <w:sz w:val="28"/>
          <w:szCs w:val="28"/>
        </w:rPr>
        <w:t>jovens?</w:t>
      </w:r>
    </w:p>
    <w:p w:rsidR="00194890" w:rsidRDefault="006906DC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noProof/>
          <w:color w:val="000000"/>
          <w:sz w:val="28"/>
          <w:szCs w:val="28"/>
        </w:rPr>
        <w:drawing>
          <wp:inline distT="0" distB="0" distL="0" distR="0">
            <wp:extent cx="6120765" cy="3820841"/>
            <wp:effectExtent l="0" t="0" r="0" b="0"/>
            <wp:docPr id="2" name="image6.jpg" descr="O Dilema das redes: questões abordadas no filme são tema de debate na FGV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O Dilema das redes: questões abordadas no filme são tema de debate na FGV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208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4890" w:rsidRDefault="006906DC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i/>
          <w:color w:val="000000"/>
          <w:sz w:val="28"/>
          <w:szCs w:val="28"/>
        </w:rPr>
      </w:pPr>
      <w:r>
        <w:rPr>
          <w:rFonts w:ascii="Calibri" w:eastAsia="Calibri" w:hAnsi="Calibri" w:cs="Calibri"/>
          <w:i/>
          <w:color w:val="000000"/>
          <w:sz w:val="28"/>
          <w:szCs w:val="28"/>
        </w:rPr>
        <w:t>Ainda que o uso de telas tenha auxiliado muitos pais e filhos durante a quarentena, é preciso redobrar o uso de ferramentas para privacidade e segurança.</w:t>
      </w:r>
    </w:p>
    <w:p w:rsidR="00194890" w:rsidRDefault="0019489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:rsidR="00194890" w:rsidRDefault="006906DC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ind w:firstLine="709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Com o incentivo para que as pessoas fiquem em casa com o intuito de reduzir a curva de contaminação p</w:t>
      </w:r>
      <w:r>
        <w:rPr>
          <w:rFonts w:ascii="Calibri" w:eastAsia="Calibri" w:hAnsi="Calibri" w:cs="Calibri"/>
          <w:color w:val="000000"/>
          <w:sz w:val="28"/>
          <w:szCs w:val="28"/>
        </w:rPr>
        <w:t>elo </w:t>
      </w:r>
      <w:hyperlink r:id="rId7">
        <w:r>
          <w:rPr>
            <w:rFonts w:ascii="Calibri" w:eastAsia="Calibri" w:hAnsi="Calibri" w:cs="Calibri"/>
            <w:color w:val="000000"/>
            <w:sz w:val="28"/>
            <w:szCs w:val="28"/>
          </w:rPr>
          <w:t xml:space="preserve">novo </w:t>
        </w:r>
        <w:proofErr w:type="spellStart"/>
        <w:r>
          <w:rPr>
            <w:rFonts w:ascii="Calibri" w:eastAsia="Calibri" w:hAnsi="Calibri" w:cs="Calibri"/>
            <w:color w:val="000000"/>
            <w:sz w:val="28"/>
            <w:szCs w:val="28"/>
          </w:rPr>
          <w:t>coronavírus</w:t>
        </w:r>
        <w:proofErr w:type="spellEnd"/>
      </w:hyperlink>
      <w:r>
        <w:rPr>
          <w:rFonts w:ascii="Calibri" w:eastAsia="Calibri" w:hAnsi="Calibri" w:cs="Calibri"/>
          <w:color w:val="000000"/>
          <w:sz w:val="28"/>
          <w:szCs w:val="28"/>
        </w:rPr>
        <w:t>, a internet tem sido uma ferramenta importante para famílias ficarem próximas umas das outras mesmo de longe, saber informações relevantes e, para as crianças, uma portinha para continuar em contato com o ambiente escolar.</w:t>
      </w:r>
    </w:p>
    <w:p w:rsidR="00194890" w:rsidRDefault="006906DC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ind w:firstLine="709"/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 xml:space="preserve">Mas o que não podemos abrir mão é da segurança das crianças e jovens, que podem não estar expostos fisicamente à doença ou outros perigos do mundo real, mas acabam ficando mais suscetíveis no virtual. Isso acontece com ameaças como o </w:t>
      </w:r>
      <w:proofErr w:type="spellStart"/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>cyberbullying</w:t>
      </w:r>
      <w:proofErr w:type="spellEnd"/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>, conteúd</w:t>
      </w:r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 xml:space="preserve">os impróprios, ou mesmo contato com supostos personagens que podem incitar medo nas crianças. </w:t>
      </w:r>
    </w:p>
    <w:p w:rsidR="00194890" w:rsidRDefault="0019489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ind w:firstLine="709"/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:rsidR="00194890" w:rsidRDefault="0019489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:rsidR="00194890" w:rsidRDefault="006906DC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noProof/>
          <w:color w:val="000000"/>
          <w:sz w:val="28"/>
          <w:szCs w:val="28"/>
        </w:rPr>
        <w:drawing>
          <wp:inline distT="0" distB="0" distL="0" distR="0">
            <wp:extent cx="5114925" cy="1952625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952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4890" w:rsidRDefault="006906DC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noProof/>
          <w:color w:val="000000"/>
          <w:sz w:val="28"/>
          <w:szCs w:val="28"/>
        </w:rPr>
        <w:drawing>
          <wp:inline distT="0" distB="0" distL="0" distR="0">
            <wp:extent cx="6162188" cy="5781675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2188" cy="5781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4890" w:rsidRDefault="0019489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Calibri" w:eastAsia="Calibri" w:hAnsi="Calibri" w:cs="Calibri"/>
          <w:color w:val="000000"/>
          <w:sz w:val="28"/>
          <w:szCs w:val="28"/>
        </w:rPr>
      </w:pPr>
    </w:p>
    <w:p w:rsidR="00194890" w:rsidRDefault="006906DC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ind w:firstLine="709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010150" cy="4846479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8464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4890" w:rsidRDefault="006906DC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ind w:firstLine="709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Verifique as regras de uso e a indicação de idade antes de acessar os sites. Algumas redes sociais, por exemplo, só podem ser usadas por quem tem pelo m</w:t>
      </w:r>
      <w:r>
        <w:rPr>
          <w:rFonts w:ascii="Calibri" w:eastAsia="Calibri" w:hAnsi="Calibri" w:cs="Calibri"/>
          <w:color w:val="000000"/>
          <w:sz w:val="28"/>
          <w:szCs w:val="28"/>
        </w:rPr>
        <w:t>enos 13 anos. Se você tiver dúvidas, converse com seus pais ou professores, eles podem ajudá-lo a entender melhor os motivos para a sua proteção.</w:t>
      </w:r>
    </w:p>
    <w:p w:rsidR="00194890" w:rsidRDefault="006906DC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ind w:firstLine="709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noProof/>
          <w:color w:val="000000"/>
          <w:sz w:val="28"/>
          <w:szCs w:val="28"/>
        </w:rPr>
        <w:drawing>
          <wp:inline distT="0" distB="0" distL="0" distR="0">
            <wp:extent cx="4886325" cy="3019425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019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4890" w:rsidRDefault="0019489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ind w:firstLine="709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hyperlink r:id="rId12">
        <w:r w:rsidR="006906DC">
          <w:rPr>
            <w:rFonts w:ascii="Calibri" w:eastAsia="Calibri" w:hAnsi="Calibri" w:cs="Calibri"/>
            <w:color w:val="0000FF"/>
            <w:sz w:val="28"/>
            <w:szCs w:val="28"/>
            <w:u w:val="single"/>
          </w:rPr>
          <w:t>https://internetsegura.br/pdf/guia-i</w:t>
        </w:r>
        <w:r w:rsidR="006906DC">
          <w:rPr>
            <w:rFonts w:ascii="Calibri" w:eastAsia="Calibri" w:hAnsi="Calibri" w:cs="Calibri"/>
            <w:color w:val="0000FF"/>
            <w:sz w:val="28"/>
            <w:szCs w:val="28"/>
            <w:u w:val="single"/>
          </w:rPr>
          <w:t>nternet-segura.pdf</w:t>
        </w:r>
      </w:hyperlink>
      <w:r w:rsidR="006906DC"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</w:p>
    <w:p w:rsidR="00194890" w:rsidRDefault="006906DC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lastRenderedPageBreak/>
        <w:t xml:space="preserve">PROPOSTA: </w:t>
      </w:r>
    </w:p>
    <w:p w:rsidR="00194890" w:rsidRDefault="006906DC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ab/>
        <w:t xml:space="preserve">Após a leitura do texto, escreva um comentário sobre o que leu. Apresente sua opinião sobre o assunto. Não escreva somente “eu gostei” ou “eu não gostei”. É necessário que exponha suas ideias. </w:t>
      </w:r>
    </w:p>
    <w:p w:rsidR="00194890" w:rsidRDefault="0019489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</w:rPr>
      </w:pPr>
    </w:p>
    <w:tbl>
      <w:tblPr>
        <w:tblStyle w:val="a"/>
        <w:tblW w:w="98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855"/>
      </w:tblGrid>
      <w:tr w:rsidR="00194890">
        <w:tc>
          <w:tcPr>
            <w:tcW w:w="9855" w:type="dxa"/>
          </w:tcPr>
          <w:p w:rsidR="00194890" w:rsidRDefault="006906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_______________________________________________________________________________</w:t>
            </w:r>
          </w:p>
          <w:p w:rsidR="00194890" w:rsidRDefault="006906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________________________________________________________________________________________________________________________________________________________________________________</w:t>
            </w:r>
            <w:r>
              <w:rPr>
                <w:rFonts w:ascii="Calibri" w:eastAsia="Calibri" w:hAnsi="Calibri" w:cs="Calibri"/>
                <w:color w:val="00000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Calibri" w:eastAsia="Calibri" w:hAnsi="Calibri" w:cs="Calibri"/>
                <w:color w:val="000000"/>
              </w:rPr>
              <w:t>________________________________________________________________________________________________________________________________________________________________________________________________________________</w:t>
            </w:r>
          </w:p>
          <w:p w:rsidR="00194890" w:rsidRDefault="006906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_______________________________________________</w:t>
            </w:r>
            <w:r>
              <w:rPr>
                <w:rFonts w:ascii="Calibri" w:eastAsia="Calibri" w:hAnsi="Calibri" w:cs="Calibri"/>
                <w:color w:val="000000"/>
              </w:rPr>
              <w:t>_________________________________________________________________________________________________________________________________________________________________________________________________</w:t>
            </w:r>
          </w:p>
          <w:p w:rsidR="00194890" w:rsidRDefault="0019489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:rsidR="00194890" w:rsidRDefault="0019489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ind w:firstLine="709"/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sectPr w:rsidR="00194890" w:rsidSect="00194890">
      <w:headerReference w:type="default" r:id="rId13"/>
      <w:headerReference w:type="first" r:id="rId14"/>
      <w:pgSz w:w="11907" w:h="16840"/>
      <w:pgMar w:top="1134" w:right="1134" w:bottom="1134" w:left="1134" w:header="425" w:footer="72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06DC" w:rsidRDefault="006906DC" w:rsidP="00194890">
      <w:r>
        <w:separator/>
      </w:r>
    </w:p>
  </w:endnote>
  <w:endnote w:type="continuationSeparator" w:id="0">
    <w:p w:rsidR="006906DC" w:rsidRDefault="006906DC" w:rsidP="001948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06DC" w:rsidRDefault="006906DC" w:rsidP="00194890">
      <w:r>
        <w:separator/>
      </w:r>
    </w:p>
  </w:footnote>
  <w:footnote w:type="continuationSeparator" w:id="0">
    <w:p w:rsidR="006906DC" w:rsidRDefault="006906DC" w:rsidP="001948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4890" w:rsidRDefault="006906DC">
    <w:pPr>
      <w:pStyle w:val="normal0"/>
      <w:tabs>
        <w:tab w:val="left" w:pos="4820"/>
        <w:tab w:val="left" w:pos="7371"/>
      </w:tabs>
      <w:ind w:left="2835"/>
      <w:rPr>
        <w:b/>
        <w:color w:val="000000"/>
      </w:rPr>
    </w:pPr>
    <w:r>
      <w:rPr>
        <w:b/>
        <w:color w:val="000000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4890" w:rsidRDefault="008C0159">
    <w:pPr>
      <w:pStyle w:val="normal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000000"/>
        <w:sz w:val="28"/>
        <w:szCs w:val="28"/>
      </w:rPr>
    </w:pPr>
    <w:r>
      <w:rPr>
        <w:rFonts w:ascii="Calibri" w:eastAsia="Calibri" w:hAnsi="Calibri" w:cs="Calibri"/>
        <w:noProof/>
        <w:color w:val="000000"/>
        <w:sz w:val="28"/>
        <w:szCs w:val="28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95250</wp:posOffset>
          </wp:positionH>
          <wp:positionV relativeFrom="page">
            <wp:posOffset>219075</wp:posOffset>
          </wp:positionV>
          <wp:extent cx="7400925" cy="1924050"/>
          <wp:effectExtent l="19050" t="0" r="9525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00925" cy="1924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8358" w:type="dxa"/>
      <w:tblInd w:w="173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/>
    </w:tblPr>
    <w:tblGrid>
      <w:gridCol w:w="875"/>
      <w:gridCol w:w="2238"/>
      <w:gridCol w:w="2977"/>
      <w:gridCol w:w="2268"/>
    </w:tblGrid>
    <w:tr w:rsidR="00194890">
      <w:trPr>
        <w:trHeight w:val="397"/>
      </w:trPr>
      <w:tc>
        <w:tcPr>
          <w:tcW w:w="6091" w:type="dxa"/>
          <w:gridSpan w:val="3"/>
          <w:vAlign w:val="bottom"/>
        </w:tcPr>
        <w:p w:rsidR="00194890" w:rsidRDefault="006906DC">
          <w:pPr>
            <w:pStyle w:val="normal0"/>
            <w:tabs>
              <w:tab w:val="left" w:pos="7371"/>
            </w:tabs>
            <w:spacing w:before="40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194890" w:rsidRDefault="00194890">
          <w:pPr>
            <w:pStyle w:val="normal0"/>
            <w:tabs>
              <w:tab w:val="left" w:pos="7371"/>
            </w:tabs>
            <w:spacing w:before="40"/>
            <w:rPr>
              <w:rFonts w:ascii="Calibri" w:eastAsia="Calibri" w:hAnsi="Calibri" w:cs="Calibri"/>
            </w:rPr>
          </w:pPr>
        </w:p>
      </w:tc>
    </w:tr>
    <w:tr w:rsidR="00194890">
      <w:trPr>
        <w:trHeight w:val="375"/>
      </w:trPr>
      <w:tc>
        <w:tcPr>
          <w:tcW w:w="6091" w:type="dxa"/>
          <w:gridSpan w:val="3"/>
          <w:tcBorders>
            <w:bottom w:val="single" w:sz="4" w:space="0" w:color="000000"/>
          </w:tcBorders>
          <w:vAlign w:val="bottom"/>
        </w:tcPr>
        <w:p w:rsidR="00194890" w:rsidRDefault="006906DC">
          <w:pPr>
            <w:pStyle w:val="normal0"/>
            <w:tabs>
              <w:tab w:val="left" w:pos="7371"/>
            </w:tabs>
            <w:spacing w:before="40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</w:rPr>
            <w:t xml:space="preserve">Primavera, 2020. Londrina,         de </w:t>
          </w:r>
        </w:p>
      </w:tc>
      <w:tc>
        <w:tcPr>
          <w:tcW w:w="2268" w:type="dxa"/>
          <w:vAlign w:val="bottom"/>
        </w:tcPr>
        <w:p w:rsidR="00194890" w:rsidRDefault="00194890">
          <w:pPr>
            <w:pStyle w:val="normal0"/>
            <w:tabs>
              <w:tab w:val="left" w:pos="7371"/>
            </w:tabs>
            <w:spacing w:before="40"/>
            <w:rPr>
              <w:rFonts w:ascii="Calibri" w:eastAsia="Calibri" w:hAnsi="Calibri" w:cs="Calibri"/>
            </w:rPr>
          </w:pPr>
        </w:p>
      </w:tc>
    </w:tr>
    <w:tr w:rsidR="00194890">
      <w:trPr>
        <w:trHeight w:val="300"/>
      </w:trPr>
      <w:tc>
        <w:tcPr>
          <w:tcW w:w="8359" w:type="dxa"/>
          <w:gridSpan w:val="4"/>
          <w:tcBorders>
            <w:bottom w:val="single" w:sz="4" w:space="0" w:color="000000"/>
          </w:tcBorders>
          <w:vAlign w:val="bottom"/>
        </w:tcPr>
        <w:p w:rsidR="00194890" w:rsidRDefault="006906DC">
          <w:pPr>
            <w:pStyle w:val="normal0"/>
            <w:tabs>
              <w:tab w:val="left" w:pos="7371"/>
            </w:tabs>
            <w:spacing w:before="40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</w:rPr>
            <w:t>Nome:</w:t>
          </w:r>
        </w:p>
      </w:tc>
    </w:tr>
    <w:tr w:rsidR="00194890">
      <w:trPr>
        <w:trHeight w:val="397"/>
      </w:trPr>
      <w:tc>
        <w:tcPr>
          <w:tcW w:w="6091" w:type="dxa"/>
          <w:gridSpan w:val="3"/>
          <w:tcBorders>
            <w:top w:val="single" w:sz="4" w:space="0" w:color="000000"/>
            <w:bottom w:val="single" w:sz="4" w:space="0" w:color="000000"/>
          </w:tcBorders>
          <w:vAlign w:val="bottom"/>
        </w:tcPr>
        <w:p w:rsidR="00194890" w:rsidRDefault="00194890">
          <w:pPr>
            <w:pStyle w:val="normal0"/>
            <w:tabs>
              <w:tab w:val="left" w:pos="7371"/>
            </w:tabs>
            <w:spacing w:before="40"/>
            <w:rPr>
              <w:rFonts w:ascii="Calibri" w:eastAsia="Calibri" w:hAnsi="Calibri" w:cs="Calibri"/>
            </w:rPr>
          </w:pPr>
        </w:p>
      </w:tc>
      <w:tc>
        <w:tcPr>
          <w:tcW w:w="2268" w:type="dxa"/>
          <w:tcBorders>
            <w:top w:val="single" w:sz="4" w:space="0" w:color="000000"/>
            <w:bottom w:val="single" w:sz="4" w:space="0" w:color="000000"/>
          </w:tcBorders>
          <w:vAlign w:val="bottom"/>
        </w:tcPr>
        <w:p w:rsidR="00194890" w:rsidRDefault="006906DC">
          <w:pPr>
            <w:pStyle w:val="normal0"/>
            <w:tabs>
              <w:tab w:val="left" w:pos="7371"/>
            </w:tabs>
            <w:spacing w:before="40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</w:rPr>
            <w:t>Ano:</w:t>
          </w:r>
        </w:p>
      </w:tc>
    </w:tr>
    <w:tr w:rsidR="00194890">
      <w:trPr>
        <w:trHeight w:val="397"/>
      </w:trPr>
      <w:tc>
        <w:tcPr>
          <w:tcW w:w="87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bottom"/>
        </w:tcPr>
        <w:p w:rsidR="00194890" w:rsidRDefault="006906DC">
          <w:pPr>
            <w:pStyle w:val="normal0"/>
            <w:tabs>
              <w:tab w:val="left" w:pos="7371"/>
            </w:tabs>
            <w:spacing w:before="40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rFonts w:ascii="Calibri" w:eastAsia="Calibri" w:hAnsi="Calibri" w:cs="Calibri"/>
              <w:sz w:val="20"/>
              <w:szCs w:val="20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bottom"/>
        </w:tcPr>
        <w:p w:rsidR="00194890" w:rsidRDefault="006906DC">
          <w:pPr>
            <w:pStyle w:val="normal0"/>
            <w:tabs>
              <w:tab w:val="left" w:pos="7371"/>
            </w:tabs>
            <w:spacing w:before="40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</w:rPr>
            <w:t xml:space="preserve">Início:                    Término:                    Total: </w:t>
          </w:r>
        </w:p>
      </w:tc>
    </w:tr>
    <w:tr w:rsidR="00194890">
      <w:trPr>
        <w:trHeight w:val="397"/>
      </w:trPr>
      <w:tc>
        <w:tcPr>
          <w:tcW w:w="876" w:type="dxa"/>
          <w:tcBorders>
            <w:top w:val="single" w:sz="4" w:space="0" w:color="000000"/>
          </w:tcBorders>
          <w:vAlign w:val="bottom"/>
        </w:tcPr>
        <w:p w:rsidR="00194890" w:rsidRDefault="00194890">
          <w:pPr>
            <w:pStyle w:val="normal0"/>
            <w:tabs>
              <w:tab w:val="left" w:pos="7371"/>
            </w:tabs>
            <w:spacing w:before="40"/>
            <w:rPr>
              <w:rFonts w:ascii="Calibri" w:eastAsia="Calibri" w:hAnsi="Calibri" w:cs="Calibri"/>
            </w:rPr>
          </w:pPr>
        </w:p>
      </w:tc>
      <w:tc>
        <w:tcPr>
          <w:tcW w:w="2238" w:type="dxa"/>
          <w:tcBorders>
            <w:top w:val="single" w:sz="4" w:space="0" w:color="000000"/>
          </w:tcBorders>
          <w:vAlign w:val="bottom"/>
        </w:tcPr>
        <w:p w:rsidR="00194890" w:rsidRDefault="006906DC">
          <w:pPr>
            <w:pStyle w:val="normal0"/>
            <w:tabs>
              <w:tab w:val="left" w:pos="7371"/>
            </w:tabs>
            <w:spacing w:before="40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</w:rPr>
            <w:t>Edição 23</w:t>
          </w:r>
        </w:p>
      </w:tc>
      <w:tc>
        <w:tcPr>
          <w:tcW w:w="2977" w:type="dxa"/>
          <w:tcBorders>
            <w:top w:val="single" w:sz="4" w:space="0" w:color="000000"/>
          </w:tcBorders>
          <w:vAlign w:val="bottom"/>
        </w:tcPr>
        <w:p w:rsidR="00194890" w:rsidRDefault="006906DC">
          <w:pPr>
            <w:pStyle w:val="normal0"/>
            <w:tabs>
              <w:tab w:val="left" w:pos="7371"/>
            </w:tabs>
            <w:spacing w:before="40"/>
            <w:rPr>
              <w:rFonts w:ascii="Calibri" w:eastAsia="Calibri" w:hAnsi="Calibri" w:cs="Calibri"/>
              <w:b/>
            </w:rPr>
          </w:pPr>
          <w:r>
            <w:rPr>
              <w:rFonts w:ascii="Calibri" w:eastAsia="Calibri" w:hAnsi="Calibri" w:cs="Calibri"/>
              <w:b/>
            </w:rPr>
            <w:t xml:space="preserve">Fase </w:t>
          </w:r>
          <w:proofErr w:type="gramStart"/>
          <w:r>
            <w:rPr>
              <w:rFonts w:ascii="Calibri" w:eastAsia="Calibri" w:hAnsi="Calibri" w:cs="Calibri"/>
              <w:b/>
            </w:rPr>
            <w:t>1</w:t>
          </w:r>
          <w:proofErr w:type="gramEnd"/>
        </w:p>
      </w:tc>
      <w:tc>
        <w:tcPr>
          <w:tcW w:w="2268" w:type="dxa"/>
          <w:tcBorders>
            <w:top w:val="single" w:sz="4" w:space="0" w:color="000000"/>
          </w:tcBorders>
          <w:vAlign w:val="bottom"/>
        </w:tcPr>
        <w:p w:rsidR="00194890" w:rsidRDefault="006906DC">
          <w:pPr>
            <w:pStyle w:val="normal0"/>
            <w:tabs>
              <w:tab w:val="left" w:pos="7371"/>
            </w:tabs>
            <w:spacing w:before="40"/>
            <w:rPr>
              <w:rFonts w:ascii="Calibri" w:eastAsia="Calibri" w:hAnsi="Calibri" w:cs="Calibri"/>
              <w:b/>
            </w:rPr>
          </w:pPr>
          <w:proofErr w:type="spellStart"/>
          <w:r>
            <w:rPr>
              <w:rFonts w:ascii="Calibri" w:eastAsia="Calibri" w:hAnsi="Calibri" w:cs="Calibri"/>
              <w:b/>
            </w:rPr>
            <w:t>2ºANO</w:t>
          </w:r>
          <w:proofErr w:type="spellEnd"/>
        </w:p>
      </w:tc>
    </w:tr>
  </w:tbl>
  <w:p w:rsidR="00194890" w:rsidRDefault="006906DC">
    <w:pPr>
      <w:pStyle w:val="normal0"/>
      <w:tabs>
        <w:tab w:val="left" w:pos="7371"/>
      </w:tabs>
      <w:spacing w:before="40" w:line="360" w:lineRule="auto"/>
      <w:ind w:left="1134"/>
      <w:rPr>
        <w:rFonts w:ascii="Calibri" w:eastAsia="Calibri" w:hAnsi="Calibri" w:cs="Calibri"/>
        <w:b/>
        <w:color w:val="000000"/>
      </w:rPr>
    </w:pPr>
    <w:r>
      <w:rPr>
        <w:rFonts w:ascii="Calibri" w:eastAsia="Calibri" w:hAnsi="Calibri" w:cs="Calibri"/>
        <w:b/>
        <w:color w:val="000000"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194890"/>
    <w:rsid w:val="00194890"/>
    <w:rsid w:val="006906DC"/>
    <w:rsid w:val="008C0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194890"/>
    <w:pPr>
      <w:keepNext/>
      <w:keepLines/>
      <w:spacing w:before="480"/>
      <w:outlineLvl w:val="0"/>
    </w:pPr>
    <w:rPr>
      <w:rFonts w:ascii="Calibri" w:eastAsia="Calibri" w:hAnsi="Calibri" w:cs="Calibri"/>
      <w:b/>
      <w:color w:val="2E75B5"/>
      <w:sz w:val="28"/>
      <w:szCs w:val="28"/>
    </w:rPr>
  </w:style>
  <w:style w:type="paragraph" w:styleId="Ttulo2">
    <w:name w:val="heading 2"/>
    <w:basedOn w:val="normal0"/>
    <w:next w:val="normal0"/>
    <w:rsid w:val="00194890"/>
    <w:pPr>
      <w:keepNext/>
      <w:keepLines/>
      <w:spacing w:before="200"/>
      <w:outlineLvl w:val="1"/>
    </w:pPr>
    <w:rPr>
      <w:rFonts w:ascii="Calibri" w:eastAsia="Calibri" w:hAnsi="Calibri" w:cs="Calibri"/>
      <w:b/>
      <w:color w:val="5B9BD5"/>
      <w:sz w:val="26"/>
      <w:szCs w:val="26"/>
    </w:rPr>
  </w:style>
  <w:style w:type="paragraph" w:styleId="Ttulo3">
    <w:name w:val="heading 3"/>
    <w:basedOn w:val="normal0"/>
    <w:next w:val="normal0"/>
    <w:rsid w:val="00194890"/>
    <w:pPr>
      <w:keepNext/>
      <w:keepLines/>
      <w:spacing w:before="200"/>
      <w:outlineLvl w:val="2"/>
    </w:pPr>
    <w:rPr>
      <w:rFonts w:ascii="Calibri" w:eastAsia="Calibri" w:hAnsi="Calibri" w:cs="Calibri"/>
      <w:b/>
      <w:color w:val="5B9BD5"/>
    </w:rPr>
  </w:style>
  <w:style w:type="paragraph" w:styleId="Ttulo4">
    <w:name w:val="heading 4"/>
    <w:basedOn w:val="normal0"/>
    <w:next w:val="normal0"/>
    <w:rsid w:val="00194890"/>
    <w:pPr>
      <w:widowControl/>
      <w:outlineLvl w:val="3"/>
    </w:pPr>
    <w:rPr>
      <w:b/>
    </w:rPr>
  </w:style>
  <w:style w:type="paragraph" w:styleId="Ttulo5">
    <w:name w:val="heading 5"/>
    <w:basedOn w:val="normal0"/>
    <w:next w:val="normal0"/>
    <w:rsid w:val="0019489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0"/>
    <w:next w:val="normal0"/>
    <w:rsid w:val="0019489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194890"/>
  </w:style>
  <w:style w:type="table" w:customStyle="1" w:styleId="TableNormal">
    <w:name w:val="Table Normal"/>
    <w:rsid w:val="0019489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194890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0"/>
    <w:next w:val="normal0"/>
    <w:rsid w:val="0019489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19489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19489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C015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015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8C015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C0159"/>
  </w:style>
  <w:style w:type="paragraph" w:styleId="Rodap">
    <w:name w:val="footer"/>
    <w:basedOn w:val="Normal"/>
    <w:link w:val="RodapChar"/>
    <w:uiPriority w:val="99"/>
    <w:semiHidden/>
    <w:unhideWhenUsed/>
    <w:rsid w:val="008C015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8C0159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bebe.abril.com.br/tudo-sobre/coronavirus/" TargetMode="External"/><Relationship Id="rId12" Type="http://schemas.openxmlformats.org/officeDocument/2006/relationships/hyperlink" Target="https://internetsegura.br/pdf/guia-internet-segura.pdf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411</Words>
  <Characters>2221</Characters>
  <Application>Microsoft Office Word</Application>
  <DocSecurity>0</DocSecurity>
  <Lines>18</Lines>
  <Paragraphs>5</Paragraphs>
  <ScaleCrop>false</ScaleCrop>
  <Company/>
  <LinksUpToDate>false</LinksUpToDate>
  <CharactersWithSpaces>2627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2</cp:revision>
  <dcterms:created xsi:type="dcterms:W3CDTF">2020-10-27T00:33:00Z</dcterms:created>
  <dcterms:modified xsi:type="dcterms:W3CDTF">2020-10-27T00:33:00Z</dcterms:modified>
</cp:coreProperties>
</file>