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641D0" w:rsidRDefault="009976F4">
      <w:pPr>
        <w:keepNext/>
        <w:pBdr>
          <w:top w:val="none" w:sz="0" w:space="0" w:color="000000"/>
          <w:left w:val="none" w:sz="0" w:space="0" w:color="000000"/>
          <w:bottom w:val="single" w:sz="18" w:space="1" w:color="000000"/>
          <w:right w:val="none" w:sz="0" w:space="0" w:color="000000"/>
          <w:between w:val="nil"/>
        </w:pBdr>
        <w:spacing w:after="120"/>
        <w:jc w:val="center"/>
        <w:rPr>
          <w:rFonts w:ascii="Calibri" w:eastAsia="Calibri" w:hAnsi="Calibri" w:cs="Calibri"/>
          <w:b/>
          <w:smallCaps/>
          <w:color w:val="383838"/>
          <w:sz w:val="36"/>
          <w:szCs w:val="36"/>
        </w:rPr>
      </w:pPr>
      <w:r>
        <w:rPr>
          <w:rFonts w:ascii="Calibri" w:eastAsia="Calibri" w:hAnsi="Calibri" w:cs="Calibri"/>
          <w:b/>
          <w:smallCaps/>
          <w:color w:val="383838"/>
          <w:sz w:val="36"/>
          <w:szCs w:val="36"/>
        </w:rPr>
        <w:t xml:space="preserve">Arte de comer bem </w:t>
      </w:r>
    </w:p>
    <w:p w:rsidR="008641D0" w:rsidRDefault="008641D0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</w:rPr>
      </w:pPr>
    </w:p>
    <w:p w:rsidR="008641D0" w:rsidRDefault="009976F4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Questão </w:t>
      </w:r>
      <w:proofErr w:type="gramStart"/>
      <w:r>
        <w:rPr>
          <w:rFonts w:ascii="Calibri" w:eastAsia="Calibri" w:hAnsi="Calibri" w:cs="Calibri"/>
          <w:color w:val="000000"/>
          <w:sz w:val="28"/>
          <w:szCs w:val="28"/>
        </w:rPr>
        <w:t>1</w:t>
      </w:r>
      <w:proofErr w:type="gramEnd"/>
    </w:p>
    <w:p w:rsidR="008641D0" w:rsidRDefault="009976F4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Camila gosta de chá de camomila. Veja abaixo os rótulos da caixinha desse chá. Nos rótulos dos produtos há muitas informações dadas por números. </w:t>
      </w:r>
    </w:p>
    <w:p w:rsidR="008641D0" w:rsidRDefault="009976F4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bookmarkStart w:id="0" w:name="_GoBack"/>
      <w:r>
        <w:rPr>
          <w:rFonts w:ascii="Calibri" w:eastAsia="Calibri" w:hAnsi="Calibri" w:cs="Calibri"/>
          <w:noProof/>
          <w:color w:val="000000"/>
          <w:sz w:val="28"/>
          <w:szCs w:val="28"/>
          <w:lang w:eastAsia="pt-BR" w:bidi="ar-SA"/>
        </w:rPr>
        <w:drawing>
          <wp:inline distT="0" distB="0" distL="0" distR="0">
            <wp:extent cx="2867025" cy="2057400"/>
            <wp:effectExtent l="0" t="0" r="9525" b="0"/>
            <wp:docPr id="2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4239" cy="20554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0"/>
      <w:r>
        <w:rPr>
          <w:rFonts w:ascii="Calibri" w:eastAsia="Calibri" w:hAnsi="Calibri" w:cs="Calibri"/>
          <w:noProof/>
          <w:color w:val="000000"/>
          <w:sz w:val="28"/>
          <w:szCs w:val="28"/>
          <w:lang w:eastAsia="pt-BR" w:bidi="ar-SA"/>
        </w:rPr>
        <w:drawing>
          <wp:inline distT="0" distB="0" distL="0" distR="0">
            <wp:extent cx="2179955" cy="2094865"/>
            <wp:effectExtent l="0" t="0" r="0" b="0"/>
            <wp:docPr id="25" name="image3.jpg" descr="Chá de Camomila Leão Fuze com 10 Saquinhos | Amazon.com.b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Chá de Camomila Leão Fuze com 10 Saquinhos | Amazon.com.br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9955" cy="2094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641D0" w:rsidRDefault="009976F4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  <w:t>Caixa A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  <w:t>Caixa B</w:t>
      </w:r>
    </w:p>
    <w:p w:rsidR="008641D0" w:rsidRDefault="009976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Quantos saquinhos há nas caixas? </w:t>
      </w:r>
    </w:p>
    <w:p w:rsidR="008641D0" w:rsidRDefault="009976F4">
      <w:pPr>
        <w:pBdr>
          <w:top w:val="nil"/>
          <w:left w:val="nil"/>
          <w:bottom w:val="nil"/>
          <w:right w:val="nil"/>
          <w:between w:val="nil"/>
        </w:pBdr>
        <w:spacing w:before="120"/>
        <w:ind w:left="360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Caixa A: 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Caixa B: </w:t>
      </w:r>
    </w:p>
    <w:p w:rsidR="008641D0" w:rsidRDefault="009976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Esse produto já está vencido? Por quê? </w:t>
      </w:r>
    </w:p>
    <w:p w:rsidR="008641D0" w:rsidRDefault="009976F4">
      <w:pPr>
        <w:pBdr>
          <w:top w:val="nil"/>
          <w:left w:val="nil"/>
          <w:bottom w:val="nil"/>
          <w:right w:val="nil"/>
          <w:between w:val="nil"/>
        </w:pBdr>
        <w:spacing w:before="120"/>
        <w:ind w:left="360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Caixa A:____________________________________________________________</w:t>
      </w:r>
    </w:p>
    <w:p w:rsidR="008641D0" w:rsidRDefault="009976F4">
      <w:pPr>
        <w:pBdr>
          <w:top w:val="nil"/>
          <w:left w:val="nil"/>
          <w:bottom w:val="nil"/>
          <w:right w:val="nil"/>
          <w:between w:val="nil"/>
        </w:pBdr>
        <w:spacing w:before="120"/>
        <w:ind w:left="360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______________________________________________________________</w:t>
      </w:r>
      <w:r w:rsidR="00AC78C5">
        <w:rPr>
          <w:rFonts w:ascii="Calibri" w:eastAsia="Calibri" w:hAnsi="Calibri" w:cs="Calibri"/>
          <w:sz w:val="28"/>
          <w:szCs w:val="28"/>
        </w:rPr>
        <w:t>____</w:t>
      </w:r>
    </w:p>
    <w:p w:rsidR="008641D0" w:rsidRDefault="009976F4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8"/>
          <w:szCs w:val="28"/>
          <w:highlight w:val="white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Questão </w:t>
      </w:r>
      <w:r>
        <w:rPr>
          <w:rFonts w:ascii="Calibri" w:eastAsia="Calibri" w:hAnsi="Calibri" w:cs="Calibri"/>
          <w:sz w:val="28"/>
          <w:szCs w:val="28"/>
          <w:highlight w:val="white"/>
        </w:rPr>
        <w:t>2</w:t>
      </w:r>
    </w:p>
    <w:p w:rsidR="008641D0" w:rsidRDefault="009976F4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rFonts w:ascii="Calibri" w:eastAsia="Calibri" w:hAnsi="Calibri" w:cs="Calibri"/>
          <w:color w:val="000000"/>
          <w:sz w:val="28"/>
          <w:szCs w:val="28"/>
          <w:highlight w:val="white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Uma empresa de cereais matinais resolveu premiar os seus consumidores que conseguissem resolver enigmas. Eis os problemas apresentados em suas embalagens. Resolva-os. </w:t>
      </w: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4248784</wp:posOffset>
            </wp:positionH>
            <wp:positionV relativeFrom="paragraph">
              <wp:posOffset>169545</wp:posOffset>
            </wp:positionV>
            <wp:extent cx="1645920" cy="1544955"/>
            <wp:effectExtent l="0" t="0" r="0" b="0"/>
            <wp:wrapSquare wrapText="bothSides" distT="0" distB="0" distL="114300" distR="114300"/>
            <wp:docPr id="2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5449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641D0" w:rsidRDefault="009976F4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rFonts w:ascii="Calibri" w:eastAsia="Calibri" w:hAnsi="Calibri" w:cs="Calibri"/>
          <w:color w:val="000000"/>
          <w:sz w:val="28"/>
          <w:szCs w:val="28"/>
          <w:highlight w:val="white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>Os números colocados nas figuras a seguir estão em uma sequência. Complete os espaços v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>azios com o número correto.</w:t>
      </w:r>
    </w:p>
    <w:p w:rsidR="008641D0" w:rsidRDefault="008641D0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Calibri" w:eastAsia="Calibri" w:hAnsi="Calibri" w:cs="Calibri"/>
          <w:color w:val="000000"/>
          <w:sz w:val="28"/>
          <w:szCs w:val="28"/>
          <w:highlight w:val="white"/>
        </w:rPr>
      </w:pPr>
    </w:p>
    <w:sectPr w:rsidR="008641D0">
      <w:headerReference w:type="default" r:id="rId12"/>
      <w:headerReference w:type="first" r:id="rId13"/>
      <w:pgSz w:w="11907" w:h="16840"/>
      <w:pgMar w:top="1134" w:right="1134" w:bottom="1134" w:left="1134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6F4" w:rsidRDefault="009976F4">
      <w:r>
        <w:separator/>
      </w:r>
    </w:p>
  </w:endnote>
  <w:endnote w:type="continuationSeparator" w:id="0">
    <w:p w:rsidR="009976F4" w:rsidRDefault="00997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6F4" w:rsidRDefault="009976F4">
      <w:r>
        <w:separator/>
      </w:r>
    </w:p>
  </w:footnote>
  <w:footnote w:type="continuationSeparator" w:id="0">
    <w:p w:rsidR="009976F4" w:rsidRDefault="00997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1D0" w:rsidRDefault="009976F4">
    <w:pPr>
      <w:tabs>
        <w:tab w:val="left" w:pos="4820"/>
        <w:tab w:val="left" w:pos="7371"/>
      </w:tabs>
      <w:ind w:left="2835"/>
      <w:rPr>
        <w:b/>
        <w:color w:val="000000"/>
      </w:rPr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1D0" w:rsidRDefault="00AC78C5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  <w:sz w:val="28"/>
        <w:szCs w:val="28"/>
        <w:highlight w:val="white"/>
      </w:rPr>
    </w:pPr>
    <w:r>
      <w:rPr>
        <w:rFonts w:ascii="Calibri" w:eastAsia="Calibri" w:hAnsi="Calibri" w:cs="Calibri"/>
        <w:noProof/>
        <w:lang w:eastAsia="pt-BR" w:bidi="ar-SA"/>
      </w:rPr>
      <w:drawing>
        <wp:anchor distT="0" distB="0" distL="0" distR="0" simplePos="0" relativeHeight="251658240" behindDoc="1" locked="0" layoutInCell="1" hidden="0" allowOverlap="1" wp14:anchorId="2E4BD66B" wp14:editId="2E6D86C9">
          <wp:simplePos x="0" y="0"/>
          <wp:positionH relativeFrom="page">
            <wp:posOffset>28575</wp:posOffset>
          </wp:positionH>
          <wp:positionV relativeFrom="page">
            <wp:posOffset>219075</wp:posOffset>
          </wp:positionV>
          <wp:extent cx="7399020" cy="1925320"/>
          <wp:effectExtent l="0" t="0" r="0" b="0"/>
          <wp:wrapThrough wrapText="bothSides">
            <wp:wrapPolygon edited="0">
              <wp:start x="0" y="0"/>
              <wp:lineTo x="0" y="21372"/>
              <wp:lineTo x="21522" y="21372"/>
              <wp:lineTo x="21522" y="0"/>
              <wp:lineTo x="0" y="0"/>
            </wp:wrapPolygon>
          </wp:wrapThrough>
          <wp:docPr id="2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99020" cy="1925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0"/>
      <w:tblW w:w="8358" w:type="dxa"/>
      <w:tblInd w:w="173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875"/>
      <w:gridCol w:w="2238"/>
      <w:gridCol w:w="2977"/>
      <w:gridCol w:w="2268"/>
    </w:tblGrid>
    <w:tr w:rsidR="008641D0">
      <w:trPr>
        <w:trHeight w:val="397"/>
      </w:trPr>
      <w:tc>
        <w:tcPr>
          <w:tcW w:w="6091" w:type="dxa"/>
          <w:gridSpan w:val="3"/>
          <w:vAlign w:val="bottom"/>
        </w:tcPr>
        <w:p w:rsidR="008641D0" w:rsidRDefault="009976F4">
          <w:pPr>
            <w:tabs>
              <w:tab w:val="left" w:pos="7371"/>
            </w:tabs>
            <w:spacing w:before="40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8641D0" w:rsidRDefault="008641D0">
          <w:pPr>
            <w:tabs>
              <w:tab w:val="left" w:pos="7371"/>
            </w:tabs>
            <w:spacing w:before="40"/>
            <w:rPr>
              <w:rFonts w:ascii="Calibri" w:eastAsia="Calibri" w:hAnsi="Calibri" w:cs="Calibri"/>
            </w:rPr>
          </w:pPr>
        </w:p>
      </w:tc>
    </w:tr>
    <w:tr w:rsidR="008641D0">
      <w:trPr>
        <w:trHeight w:val="375"/>
      </w:trPr>
      <w:tc>
        <w:tcPr>
          <w:tcW w:w="6091" w:type="dxa"/>
          <w:gridSpan w:val="3"/>
          <w:tcBorders>
            <w:bottom w:val="single" w:sz="4" w:space="0" w:color="000000"/>
          </w:tcBorders>
          <w:vAlign w:val="bottom"/>
        </w:tcPr>
        <w:p w:rsidR="008641D0" w:rsidRDefault="009976F4">
          <w:pPr>
            <w:tabs>
              <w:tab w:val="left" w:pos="7371"/>
            </w:tabs>
            <w:spacing w:before="40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 xml:space="preserve">Primavera, 2020. Londrina,         de </w:t>
          </w:r>
        </w:p>
      </w:tc>
      <w:tc>
        <w:tcPr>
          <w:tcW w:w="2268" w:type="dxa"/>
          <w:vAlign w:val="bottom"/>
        </w:tcPr>
        <w:p w:rsidR="008641D0" w:rsidRDefault="008641D0">
          <w:pPr>
            <w:tabs>
              <w:tab w:val="left" w:pos="7371"/>
            </w:tabs>
            <w:spacing w:before="40"/>
            <w:rPr>
              <w:rFonts w:ascii="Calibri" w:eastAsia="Calibri" w:hAnsi="Calibri" w:cs="Calibri"/>
            </w:rPr>
          </w:pPr>
        </w:p>
      </w:tc>
    </w:tr>
    <w:tr w:rsidR="008641D0">
      <w:trPr>
        <w:trHeight w:val="300"/>
      </w:trPr>
      <w:tc>
        <w:tcPr>
          <w:tcW w:w="8359" w:type="dxa"/>
          <w:gridSpan w:val="4"/>
          <w:tcBorders>
            <w:bottom w:val="single" w:sz="4" w:space="0" w:color="000000"/>
          </w:tcBorders>
          <w:vAlign w:val="bottom"/>
        </w:tcPr>
        <w:p w:rsidR="008641D0" w:rsidRDefault="009976F4">
          <w:pPr>
            <w:tabs>
              <w:tab w:val="left" w:pos="7371"/>
            </w:tabs>
            <w:spacing w:before="40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Nome:</w:t>
          </w:r>
        </w:p>
      </w:tc>
    </w:tr>
    <w:tr w:rsidR="008641D0">
      <w:trPr>
        <w:trHeight w:val="397"/>
      </w:trPr>
      <w:tc>
        <w:tcPr>
          <w:tcW w:w="6091" w:type="dxa"/>
          <w:gridSpan w:val="3"/>
          <w:tcBorders>
            <w:top w:val="single" w:sz="4" w:space="0" w:color="000000"/>
            <w:bottom w:val="single" w:sz="4" w:space="0" w:color="000000"/>
          </w:tcBorders>
          <w:vAlign w:val="bottom"/>
        </w:tcPr>
        <w:p w:rsidR="008641D0" w:rsidRDefault="008641D0">
          <w:pPr>
            <w:tabs>
              <w:tab w:val="left" w:pos="7371"/>
            </w:tabs>
            <w:spacing w:before="40"/>
            <w:rPr>
              <w:rFonts w:ascii="Calibri" w:eastAsia="Calibri" w:hAnsi="Calibri" w:cs="Calibri"/>
            </w:rPr>
          </w:pPr>
        </w:p>
      </w:tc>
      <w:tc>
        <w:tcPr>
          <w:tcW w:w="2268" w:type="dxa"/>
          <w:tcBorders>
            <w:top w:val="single" w:sz="4" w:space="0" w:color="000000"/>
            <w:bottom w:val="single" w:sz="4" w:space="0" w:color="000000"/>
          </w:tcBorders>
          <w:vAlign w:val="bottom"/>
        </w:tcPr>
        <w:p w:rsidR="008641D0" w:rsidRDefault="009976F4">
          <w:pPr>
            <w:tabs>
              <w:tab w:val="left" w:pos="7371"/>
            </w:tabs>
            <w:spacing w:before="40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Ano:</w:t>
          </w:r>
        </w:p>
      </w:tc>
    </w:tr>
    <w:tr w:rsidR="008641D0">
      <w:trPr>
        <w:trHeight w:val="397"/>
      </w:trPr>
      <w:tc>
        <w:tcPr>
          <w:tcW w:w="8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8641D0" w:rsidRDefault="009976F4">
          <w:pPr>
            <w:tabs>
              <w:tab w:val="left" w:pos="7371"/>
            </w:tabs>
            <w:spacing w:before="40"/>
            <w:rPr>
              <w:rFonts w:ascii="Calibri" w:eastAsia="Calibri" w:hAnsi="Calibri" w:cs="Calibri"/>
              <w:sz w:val="20"/>
              <w:szCs w:val="20"/>
            </w:rPr>
          </w:pPr>
          <w:r>
            <w:rPr>
              <w:rFonts w:ascii="Calibri" w:eastAsia="Calibri" w:hAnsi="Calibri" w:cs="Calibri"/>
              <w:sz w:val="20"/>
              <w:szCs w:val="20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8641D0" w:rsidRDefault="009976F4">
          <w:pPr>
            <w:tabs>
              <w:tab w:val="left" w:pos="7371"/>
            </w:tabs>
            <w:spacing w:before="40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 xml:space="preserve">Início:                    Término:                    Total: </w:t>
          </w:r>
        </w:p>
      </w:tc>
    </w:tr>
    <w:tr w:rsidR="008641D0">
      <w:trPr>
        <w:trHeight w:val="397"/>
      </w:trPr>
      <w:tc>
        <w:tcPr>
          <w:tcW w:w="876" w:type="dxa"/>
          <w:tcBorders>
            <w:top w:val="single" w:sz="4" w:space="0" w:color="000000"/>
          </w:tcBorders>
          <w:vAlign w:val="bottom"/>
        </w:tcPr>
        <w:p w:rsidR="008641D0" w:rsidRDefault="008641D0">
          <w:pPr>
            <w:tabs>
              <w:tab w:val="left" w:pos="7371"/>
            </w:tabs>
            <w:spacing w:before="40"/>
            <w:rPr>
              <w:rFonts w:ascii="Calibri" w:eastAsia="Calibri" w:hAnsi="Calibri" w:cs="Calibri"/>
            </w:rPr>
          </w:pPr>
        </w:p>
      </w:tc>
      <w:tc>
        <w:tcPr>
          <w:tcW w:w="2238" w:type="dxa"/>
          <w:tcBorders>
            <w:top w:val="single" w:sz="4" w:space="0" w:color="000000"/>
          </w:tcBorders>
          <w:vAlign w:val="bottom"/>
        </w:tcPr>
        <w:p w:rsidR="008641D0" w:rsidRDefault="009976F4">
          <w:pPr>
            <w:tabs>
              <w:tab w:val="left" w:pos="7371"/>
            </w:tabs>
            <w:spacing w:before="40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Edição 25</w:t>
          </w:r>
        </w:p>
      </w:tc>
      <w:tc>
        <w:tcPr>
          <w:tcW w:w="2977" w:type="dxa"/>
          <w:tcBorders>
            <w:top w:val="single" w:sz="4" w:space="0" w:color="000000"/>
          </w:tcBorders>
          <w:vAlign w:val="bottom"/>
        </w:tcPr>
        <w:p w:rsidR="008641D0" w:rsidRDefault="009976F4">
          <w:pPr>
            <w:tabs>
              <w:tab w:val="left" w:pos="7371"/>
            </w:tabs>
            <w:spacing w:before="40"/>
            <w:rPr>
              <w:rFonts w:ascii="Calibri" w:eastAsia="Calibri" w:hAnsi="Calibri" w:cs="Calibri"/>
              <w:b/>
            </w:rPr>
          </w:pPr>
          <w:r>
            <w:rPr>
              <w:rFonts w:ascii="Calibri" w:eastAsia="Calibri" w:hAnsi="Calibri" w:cs="Calibri"/>
              <w:b/>
            </w:rPr>
            <w:t xml:space="preserve">Fase </w:t>
          </w:r>
          <w:proofErr w:type="gramStart"/>
          <w:r>
            <w:rPr>
              <w:rFonts w:ascii="Calibri" w:eastAsia="Calibri" w:hAnsi="Calibri" w:cs="Calibri"/>
              <w:b/>
            </w:rPr>
            <w:t>3</w:t>
          </w:r>
          <w:proofErr w:type="gramEnd"/>
          <w:r>
            <w:rPr>
              <w:rFonts w:ascii="Calibri" w:eastAsia="Calibri" w:hAnsi="Calibri" w:cs="Calibri"/>
              <w:b/>
            </w:rPr>
            <w:t xml:space="preserve"> A</w:t>
          </w:r>
        </w:p>
      </w:tc>
      <w:tc>
        <w:tcPr>
          <w:tcW w:w="2268" w:type="dxa"/>
          <w:tcBorders>
            <w:top w:val="single" w:sz="4" w:space="0" w:color="000000"/>
          </w:tcBorders>
          <w:vAlign w:val="bottom"/>
        </w:tcPr>
        <w:p w:rsidR="008641D0" w:rsidRDefault="009976F4">
          <w:pPr>
            <w:tabs>
              <w:tab w:val="left" w:pos="7371"/>
            </w:tabs>
            <w:spacing w:before="40"/>
            <w:rPr>
              <w:rFonts w:ascii="Calibri" w:eastAsia="Calibri" w:hAnsi="Calibri" w:cs="Calibri"/>
              <w:b/>
            </w:rPr>
          </w:pPr>
          <w:r>
            <w:rPr>
              <w:rFonts w:ascii="Calibri" w:eastAsia="Calibri" w:hAnsi="Calibri" w:cs="Calibri"/>
              <w:b/>
            </w:rPr>
            <w:t>2º ANO</w:t>
          </w:r>
        </w:p>
      </w:tc>
    </w:tr>
  </w:tbl>
  <w:p w:rsidR="008641D0" w:rsidRDefault="009976F4">
    <w:pPr>
      <w:tabs>
        <w:tab w:val="left" w:pos="7371"/>
      </w:tabs>
      <w:spacing w:before="40" w:line="360" w:lineRule="auto"/>
      <w:ind w:left="1134"/>
      <w:rPr>
        <w:rFonts w:ascii="Calibri" w:eastAsia="Calibri" w:hAnsi="Calibri" w:cs="Calibri"/>
        <w:b/>
        <w:color w:val="000000"/>
      </w:rPr>
    </w:pPr>
    <w:r>
      <w:rPr>
        <w:rFonts w:ascii="Calibri" w:eastAsia="Calibri" w:hAnsi="Calibri" w:cs="Calibri"/>
        <w:b/>
        <w:color w:val="00000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748FD"/>
    <w:multiLevelType w:val="multilevel"/>
    <w:tmpl w:val="AEB49F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641D0"/>
    <w:rsid w:val="008641D0"/>
    <w:rsid w:val="009976F4"/>
    <w:rsid w:val="00AC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8657E"/>
    <w:pPr>
      <w:suppressAutoHyphens/>
    </w:pPr>
    <w:rPr>
      <w:rFonts w:eastAsia="Arial Unicode MS" w:cs="Tahoma"/>
      <w:kern w:val="1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006815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655C9C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sz w:val="36"/>
      <w:szCs w:val="36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B83E5D"/>
    <w:pPr>
      <w:keepNext w:val="0"/>
      <w:spacing w:before="120"/>
    </w:pPr>
    <w:rPr>
      <w:rFonts w:asciiTheme="minorHAnsi" w:eastAsia="Arial Unicode MS" w:hAnsiTheme="minorHAnsi" w:cstheme="minorHAnsi"/>
      <w:b w:val="0"/>
      <w:color w:val="auto"/>
      <w:kern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ind w:left="720" w:hanging="360"/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semiHidden/>
    <w:unhideWhenUsed/>
    <w:rsid w:val="00457F0C"/>
    <w:rPr>
      <w:i/>
      <w:iCs/>
    </w:rPr>
  </w:style>
  <w:style w:type="paragraph" w:customStyle="1" w:styleId="content-publication-datafrom">
    <w:name w:val="content-publication-data__from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textcontainer">
    <w:name w:val="content-text__container"/>
    <w:basedOn w:val="Normal"/>
    <w:rsid w:val="00E62D1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internas-conteudo-primeiro-parag">
    <w:name w:val="internas-conteudo-primeiro-parag"/>
    <w:basedOn w:val="Normal"/>
    <w:rsid w:val="0008179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ezoic-ad">
    <w:name w:val="ezoic-ad"/>
    <w:basedOn w:val="Fontepargpadro"/>
    <w:rsid w:val="00FC2940"/>
  </w:style>
  <w:style w:type="character" w:customStyle="1" w:styleId="showdesk">
    <w:name w:val="showdesk"/>
    <w:basedOn w:val="Fontepargpadro"/>
    <w:rsid w:val="00836FE7"/>
  </w:style>
  <w:style w:type="character" w:customStyle="1" w:styleId="Ttulo4Char">
    <w:name w:val="Título 4 Char"/>
    <w:basedOn w:val="Fontepargpadro"/>
    <w:link w:val="Ttulo4"/>
    <w:uiPriority w:val="9"/>
    <w:rsid w:val="00006815"/>
    <w:rPr>
      <w:b/>
      <w:bCs/>
      <w:sz w:val="24"/>
      <w:szCs w:val="24"/>
    </w:rPr>
  </w:style>
  <w:style w:type="paragraph" w:customStyle="1" w:styleId="paragraph-k859h4-0">
    <w:name w:val="paragraph-k859h4-0"/>
    <w:basedOn w:val="Normal"/>
    <w:rsid w:val="00042D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date">
    <w:name w:val="td-post-date"/>
    <w:basedOn w:val="Fontepargpadro"/>
    <w:rsid w:val="00655C9C"/>
  </w:style>
  <w:style w:type="character" w:customStyle="1" w:styleId="at4-share-count-container">
    <w:name w:val="at4-share-count-container"/>
    <w:basedOn w:val="Fontepargpadro"/>
    <w:rsid w:val="00655C9C"/>
  </w:style>
  <w:style w:type="paragraph" w:customStyle="1" w:styleId="entry-title">
    <w:name w:val="entry-title"/>
    <w:basedOn w:val="Normal"/>
    <w:rsid w:val="00655C9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655C9C"/>
  </w:style>
  <w:style w:type="character" w:customStyle="1" w:styleId="post-author-name">
    <w:name w:val="post-author-name"/>
    <w:basedOn w:val="Fontepargpadro"/>
    <w:rsid w:val="00DF241C"/>
  </w:style>
  <w:style w:type="paragraph" w:customStyle="1" w:styleId="lead">
    <w:name w:val="lead"/>
    <w:basedOn w:val="Normal"/>
    <w:rsid w:val="00330C1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font8">
    <w:name w:val="font_8"/>
    <w:basedOn w:val="Normal"/>
    <w:rsid w:val="000020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color15">
    <w:name w:val="color_15"/>
    <w:basedOn w:val="Fontepargpadro"/>
    <w:rsid w:val="000020D4"/>
  </w:style>
  <w:style w:type="character" w:customStyle="1" w:styleId="wixguard">
    <w:name w:val="wixguard"/>
    <w:basedOn w:val="Fontepargpadro"/>
    <w:rsid w:val="000020D4"/>
  </w:style>
  <w:style w:type="character" w:customStyle="1" w:styleId="h2">
    <w:name w:val="h2"/>
    <w:basedOn w:val="Fontepargpadro"/>
    <w:rsid w:val="00E4181E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4181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4181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customStyle="1" w:styleId="newssubtitle">
    <w:name w:val="news__subtitle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pyright-sc-11lgtw-0">
    <w:name w:val="copyright-sc-11lgtw-0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visuallyhiddentext-sc-1yjwwa5-0">
    <w:name w:val="visuallyhiddentext-sc-1yjwwa5-0"/>
    <w:basedOn w:val="Fontepargpadro"/>
    <w:rsid w:val="00DC3C3C"/>
  </w:style>
  <w:style w:type="character" w:customStyle="1" w:styleId="content-publication-dataupdated-relative">
    <w:name w:val="content-publication-data__updated-relative"/>
    <w:basedOn w:val="Fontepargpadro"/>
    <w:rsid w:val="009B16ED"/>
  </w:style>
  <w:style w:type="character" w:customStyle="1" w:styleId="oxn32">
    <w:name w:val="oxn32"/>
    <w:basedOn w:val="Fontepargpadro"/>
    <w:rsid w:val="003B57C6"/>
  </w:style>
  <w:style w:type="character" w:customStyle="1" w:styleId="pphmke">
    <w:name w:val="pphmke"/>
    <w:basedOn w:val="Fontepargpadro"/>
    <w:rsid w:val="003B57C6"/>
  </w:style>
  <w:style w:type="character" w:customStyle="1" w:styleId="byline">
    <w:name w:val="byline"/>
    <w:basedOn w:val="Fontepargpadro"/>
    <w:rsid w:val="00C15ACA"/>
  </w:style>
  <w:style w:type="character" w:customStyle="1" w:styleId="posted-on">
    <w:name w:val="posted-on"/>
    <w:basedOn w:val="Fontepargpadro"/>
    <w:rsid w:val="00C15ACA"/>
  </w:style>
  <w:style w:type="character" w:customStyle="1" w:styleId="mejs-offscreen">
    <w:name w:val="mejs-offscreen"/>
    <w:basedOn w:val="Fontepargpadro"/>
    <w:rsid w:val="00C15ACA"/>
  </w:style>
  <w:style w:type="character" w:customStyle="1" w:styleId="mejs-currenttime">
    <w:name w:val="mejs-currenttime"/>
    <w:basedOn w:val="Fontepargpadro"/>
    <w:rsid w:val="00C15ACA"/>
  </w:style>
  <w:style w:type="character" w:customStyle="1" w:styleId="mejs-duration">
    <w:name w:val="mejs-duration"/>
    <w:basedOn w:val="Fontepargpadro"/>
    <w:rsid w:val="00C15ACA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8657E"/>
    <w:pPr>
      <w:suppressAutoHyphens/>
    </w:pPr>
    <w:rPr>
      <w:rFonts w:eastAsia="Arial Unicode MS" w:cs="Tahoma"/>
      <w:kern w:val="1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006815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655C9C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sz w:val="36"/>
      <w:szCs w:val="36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B83E5D"/>
    <w:pPr>
      <w:keepNext w:val="0"/>
      <w:spacing w:before="120"/>
    </w:pPr>
    <w:rPr>
      <w:rFonts w:asciiTheme="minorHAnsi" w:eastAsia="Arial Unicode MS" w:hAnsiTheme="minorHAnsi" w:cstheme="minorHAnsi"/>
      <w:b w:val="0"/>
      <w:color w:val="auto"/>
      <w:kern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ind w:left="720" w:hanging="360"/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semiHidden/>
    <w:unhideWhenUsed/>
    <w:rsid w:val="00457F0C"/>
    <w:rPr>
      <w:i/>
      <w:iCs/>
    </w:rPr>
  </w:style>
  <w:style w:type="paragraph" w:customStyle="1" w:styleId="content-publication-datafrom">
    <w:name w:val="content-publication-data__from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textcontainer">
    <w:name w:val="content-text__container"/>
    <w:basedOn w:val="Normal"/>
    <w:rsid w:val="00E62D1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internas-conteudo-primeiro-parag">
    <w:name w:val="internas-conteudo-primeiro-parag"/>
    <w:basedOn w:val="Normal"/>
    <w:rsid w:val="0008179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ezoic-ad">
    <w:name w:val="ezoic-ad"/>
    <w:basedOn w:val="Fontepargpadro"/>
    <w:rsid w:val="00FC2940"/>
  </w:style>
  <w:style w:type="character" w:customStyle="1" w:styleId="showdesk">
    <w:name w:val="showdesk"/>
    <w:basedOn w:val="Fontepargpadro"/>
    <w:rsid w:val="00836FE7"/>
  </w:style>
  <w:style w:type="character" w:customStyle="1" w:styleId="Ttulo4Char">
    <w:name w:val="Título 4 Char"/>
    <w:basedOn w:val="Fontepargpadro"/>
    <w:link w:val="Ttulo4"/>
    <w:uiPriority w:val="9"/>
    <w:rsid w:val="00006815"/>
    <w:rPr>
      <w:b/>
      <w:bCs/>
      <w:sz w:val="24"/>
      <w:szCs w:val="24"/>
    </w:rPr>
  </w:style>
  <w:style w:type="paragraph" w:customStyle="1" w:styleId="paragraph-k859h4-0">
    <w:name w:val="paragraph-k859h4-0"/>
    <w:basedOn w:val="Normal"/>
    <w:rsid w:val="00042D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date">
    <w:name w:val="td-post-date"/>
    <w:basedOn w:val="Fontepargpadro"/>
    <w:rsid w:val="00655C9C"/>
  </w:style>
  <w:style w:type="character" w:customStyle="1" w:styleId="at4-share-count-container">
    <w:name w:val="at4-share-count-container"/>
    <w:basedOn w:val="Fontepargpadro"/>
    <w:rsid w:val="00655C9C"/>
  </w:style>
  <w:style w:type="paragraph" w:customStyle="1" w:styleId="entry-title">
    <w:name w:val="entry-title"/>
    <w:basedOn w:val="Normal"/>
    <w:rsid w:val="00655C9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655C9C"/>
  </w:style>
  <w:style w:type="character" w:customStyle="1" w:styleId="post-author-name">
    <w:name w:val="post-author-name"/>
    <w:basedOn w:val="Fontepargpadro"/>
    <w:rsid w:val="00DF241C"/>
  </w:style>
  <w:style w:type="paragraph" w:customStyle="1" w:styleId="lead">
    <w:name w:val="lead"/>
    <w:basedOn w:val="Normal"/>
    <w:rsid w:val="00330C1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font8">
    <w:name w:val="font_8"/>
    <w:basedOn w:val="Normal"/>
    <w:rsid w:val="000020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color15">
    <w:name w:val="color_15"/>
    <w:basedOn w:val="Fontepargpadro"/>
    <w:rsid w:val="000020D4"/>
  </w:style>
  <w:style w:type="character" w:customStyle="1" w:styleId="wixguard">
    <w:name w:val="wixguard"/>
    <w:basedOn w:val="Fontepargpadro"/>
    <w:rsid w:val="000020D4"/>
  </w:style>
  <w:style w:type="character" w:customStyle="1" w:styleId="h2">
    <w:name w:val="h2"/>
    <w:basedOn w:val="Fontepargpadro"/>
    <w:rsid w:val="00E4181E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4181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4181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customStyle="1" w:styleId="newssubtitle">
    <w:name w:val="news__subtitle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pyright-sc-11lgtw-0">
    <w:name w:val="copyright-sc-11lgtw-0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visuallyhiddentext-sc-1yjwwa5-0">
    <w:name w:val="visuallyhiddentext-sc-1yjwwa5-0"/>
    <w:basedOn w:val="Fontepargpadro"/>
    <w:rsid w:val="00DC3C3C"/>
  </w:style>
  <w:style w:type="character" w:customStyle="1" w:styleId="content-publication-dataupdated-relative">
    <w:name w:val="content-publication-data__updated-relative"/>
    <w:basedOn w:val="Fontepargpadro"/>
    <w:rsid w:val="009B16ED"/>
  </w:style>
  <w:style w:type="character" w:customStyle="1" w:styleId="oxn32">
    <w:name w:val="oxn32"/>
    <w:basedOn w:val="Fontepargpadro"/>
    <w:rsid w:val="003B57C6"/>
  </w:style>
  <w:style w:type="character" w:customStyle="1" w:styleId="pphmke">
    <w:name w:val="pphmke"/>
    <w:basedOn w:val="Fontepargpadro"/>
    <w:rsid w:val="003B57C6"/>
  </w:style>
  <w:style w:type="character" w:customStyle="1" w:styleId="byline">
    <w:name w:val="byline"/>
    <w:basedOn w:val="Fontepargpadro"/>
    <w:rsid w:val="00C15ACA"/>
  </w:style>
  <w:style w:type="character" w:customStyle="1" w:styleId="posted-on">
    <w:name w:val="posted-on"/>
    <w:basedOn w:val="Fontepargpadro"/>
    <w:rsid w:val="00C15ACA"/>
  </w:style>
  <w:style w:type="character" w:customStyle="1" w:styleId="mejs-offscreen">
    <w:name w:val="mejs-offscreen"/>
    <w:basedOn w:val="Fontepargpadro"/>
    <w:rsid w:val="00C15ACA"/>
  </w:style>
  <w:style w:type="character" w:customStyle="1" w:styleId="mejs-currenttime">
    <w:name w:val="mejs-currenttime"/>
    <w:basedOn w:val="Fontepargpadro"/>
    <w:rsid w:val="00C15ACA"/>
  </w:style>
  <w:style w:type="character" w:customStyle="1" w:styleId="mejs-duration">
    <w:name w:val="mejs-duration"/>
    <w:basedOn w:val="Fontepargpadro"/>
    <w:rsid w:val="00C15ACA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Tdxw4ChWURq1Rw80g4tLWfMk7Q==">AMUW2mUZkH24YqSEcdA27XufFKW2Mm+RhqIo5DHVvjlF5AuJKQx3FRfzJ+QdX6k4TM7bdydcByToskVbgp2yjFFMes1YfqwrWroS/tzsWaOQdlAO7vYJfSI=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alunos</cp:lastModifiedBy>
  <cp:revision>3</cp:revision>
  <cp:lastPrinted>2020-11-17T18:14:00Z</cp:lastPrinted>
  <dcterms:created xsi:type="dcterms:W3CDTF">2020-11-17T11:15:00Z</dcterms:created>
  <dcterms:modified xsi:type="dcterms:W3CDTF">2020-11-17T18:15:00Z</dcterms:modified>
</cp:coreProperties>
</file>