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84" w:rsidRDefault="00863884" w:rsidP="00211C76">
      <w:pPr>
        <w:pStyle w:val="ttulo-IEIJ"/>
        <w:jc w:val="center"/>
        <w:rPr>
          <w:sz w:val="32"/>
          <w:szCs w:val="32"/>
          <w:lang w:val="pt-PT"/>
        </w:rPr>
      </w:pPr>
    </w:p>
    <w:p w:rsidR="00E6101A" w:rsidRDefault="00076BAD" w:rsidP="00211C76">
      <w:pPr>
        <w:pStyle w:val="ttulo-IEIJ"/>
        <w:jc w:val="center"/>
        <w:rPr>
          <w:kern w:val="36"/>
          <w:sz w:val="36"/>
          <w:szCs w:val="36"/>
          <w:lang w:eastAsia="pt-BR" w:bidi="ar-SA"/>
        </w:rPr>
      </w:pPr>
      <w:r>
        <w:rPr>
          <w:noProof/>
          <w:lang w:eastAsia="pt-BR" w:bidi="ar-SA"/>
        </w:rPr>
        <w:drawing>
          <wp:anchor distT="0" distB="0" distL="0" distR="0" simplePos="0" relativeHeight="6" behindDoc="0" locked="0" layoutInCell="0" allowOverlap="1">
            <wp:simplePos x="0" y="0"/>
            <wp:positionH relativeFrom="page">
              <wp:posOffset>9525</wp:posOffset>
            </wp:positionH>
            <wp:positionV relativeFrom="page">
              <wp:posOffset>-10795</wp:posOffset>
            </wp:positionV>
            <wp:extent cx="1882140" cy="942975"/>
            <wp:effectExtent l="0" t="0" r="0" b="0"/>
            <wp:wrapSquare wrapText="bothSides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3" behindDoc="1" locked="0" layoutInCell="0" allowOverlap="1">
            <wp:simplePos x="0" y="0"/>
            <wp:positionH relativeFrom="page">
              <wp:posOffset>833120</wp:posOffset>
            </wp:positionH>
            <wp:positionV relativeFrom="page">
              <wp:posOffset>1012190</wp:posOffset>
            </wp:positionV>
            <wp:extent cx="875030" cy="908050"/>
            <wp:effectExtent l="0" t="0" r="0" b="0"/>
            <wp:wrapSquare wrapText="bothSides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0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1C76" w:rsidRPr="00211C76">
        <w:rPr>
          <w:sz w:val="32"/>
          <w:szCs w:val="32"/>
          <w:lang w:val="pt-PT"/>
        </w:rPr>
        <w:t xml:space="preserve"> </w:t>
      </w:r>
      <w:r w:rsidR="00D44012" w:rsidRPr="00D44012">
        <w:rPr>
          <w:kern w:val="36"/>
          <w:sz w:val="36"/>
          <w:szCs w:val="36"/>
          <w:lang w:eastAsia="pt-BR" w:bidi="ar-SA"/>
        </w:rPr>
        <w:t>equilíbrio perdido</w:t>
      </w:r>
    </w:p>
    <w:p w:rsidR="00863884" w:rsidRDefault="00863884" w:rsidP="00863884">
      <w:pPr>
        <w:pStyle w:val="texto-IEIJ"/>
        <w:jc w:val="both"/>
        <w:rPr>
          <w:rFonts w:asciiTheme="majorHAnsi" w:hAnsiTheme="majorHAnsi" w:cstheme="majorHAnsi"/>
          <w:color w:val="333333"/>
          <w:shd w:val="clear" w:color="auto" w:fill="FFFFFF"/>
        </w:rPr>
      </w:pPr>
    </w:p>
    <w:p w:rsidR="00863884" w:rsidRPr="00863884" w:rsidRDefault="00863884" w:rsidP="00863884">
      <w:pPr>
        <w:pStyle w:val="texto-IEIJ"/>
        <w:jc w:val="both"/>
        <w:rPr>
          <w:rFonts w:asciiTheme="majorHAnsi" w:hAnsiTheme="majorHAnsi" w:cstheme="majorHAnsi"/>
          <w:color w:val="333333"/>
          <w:shd w:val="clear" w:color="auto" w:fill="FFFFFF"/>
        </w:rPr>
      </w:pPr>
      <w:r w:rsidRPr="00863884">
        <w:rPr>
          <w:rFonts w:asciiTheme="majorHAnsi" w:hAnsiTheme="majorHAnsi" w:cstheme="majorHAnsi"/>
          <w:color w:val="333333"/>
          <w:shd w:val="clear" w:color="auto" w:fill="FFFFFF"/>
        </w:rPr>
        <w:t xml:space="preserve">Questão </w:t>
      </w:r>
      <w:proofErr w:type="gramStart"/>
      <w:r w:rsidRPr="00863884">
        <w:rPr>
          <w:rFonts w:asciiTheme="majorHAnsi" w:hAnsiTheme="majorHAnsi" w:cstheme="majorHAnsi"/>
          <w:color w:val="333333"/>
          <w:shd w:val="clear" w:color="auto" w:fill="FFFFFF"/>
        </w:rPr>
        <w:t>1</w:t>
      </w:r>
      <w:proofErr w:type="gramEnd"/>
    </w:p>
    <w:p w:rsidR="00863884" w:rsidRPr="009C2945" w:rsidRDefault="00863884" w:rsidP="00863884">
      <w:pPr>
        <w:pStyle w:val="texto-IEIJ"/>
        <w:ind w:firstLine="720"/>
        <w:jc w:val="both"/>
        <w:rPr>
          <w:rFonts w:asciiTheme="majorHAnsi" w:hAnsiTheme="majorHAnsi" w:cstheme="majorHAnsi"/>
          <w:i/>
          <w:lang w:eastAsia="pt-BR" w:bidi="ar-SA"/>
        </w:rPr>
      </w:pPr>
      <w:r w:rsidRPr="009C2945">
        <w:rPr>
          <w:rFonts w:asciiTheme="majorHAnsi" w:hAnsiTheme="majorHAnsi" w:cstheme="majorHAnsi"/>
          <w:i/>
          <w:color w:val="333333"/>
          <w:shd w:val="clear" w:color="auto" w:fill="FFFFFF"/>
        </w:rPr>
        <w:t>A transformação de matérias-primas naturais em artefatos humanos cresceu de forma tão vertiginosa que, a cada semana, os novos objetos feitos pela nossa espécie superam o peso corporal de cada pessoa viva hoje.</w:t>
      </w:r>
    </w:p>
    <w:p w:rsidR="00517C2C" w:rsidRDefault="00517C2C" w:rsidP="00517C2C">
      <w:pPr>
        <w:pStyle w:val="texto-IEIJ"/>
        <w:rPr>
          <w:i/>
        </w:rPr>
      </w:pPr>
    </w:p>
    <w:p w:rsidR="00517C2C" w:rsidRPr="00BC70E4" w:rsidRDefault="00517C2C" w:rsidP="00517C2C">
      <w:pPr>
        <w:pStyle w:val="texto-IEIJ"/>
        <w:ind w:firstLine="720"/>
        <w:rPr>
          <w:i/>
        </w:rPr>
      </w:pPr>
      <w:r w:rsidRPr="00BC70E4">
        <w:rPr>
          <w:i/>
        </w:rPr>
        <w:t xml:space="preserve">A fabricação do lápis é simples: consiste em colocar a grafite dentro de tábuas de madeira. </w:t>
      </w:r>
    </w:p>
    <w:p w:rsidR="00517C2C" w:rsidRDefault="00517C2C" w:rsidP="00517C2C">
      <w:pPr>
        <w:pStyle w:val="texto-IEIJ"/>
      </w:pPr>
    </w:p>
    <w:p w:rsidR="00517C2C" w:rsidRDefault="00517C2C" w:rsidP="00517C2C">
      <w:pPr>
        <w:pStyle w:val="texto-IEIJ"/>
        <w:ind w:firstLine="720"/>
      </w:pPr>
      <w:r>
        <w:t>O José mediu o comprimento do seu lápis, com uma régua, como mostra a figura seguinte.</w:t>
      </w:r>
    </w:p>
    <w:p w:rsidR="00517C2C" w:rsidRDefault="00517C2C" w:rsidP="00517C2C">
      <w:pPr>
        <w:pStyle w:val="texto-IEIJ"/>
        <w:rPr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5842635" cy="1270635"/>
            <wp:effectExtent l="19050" t="0" r="5715" b="0"/>
            <wp:docPr id="5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635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C2C" w:rsidRDefault="00517C2C" w:rsidP="00517C2C">
      <w:pPr>
        <w:pStyle w:val="texto-IEIJ"/>
      </w:pPr>
      <w:r>
        <w:t xml:space="preserve">Escreve a medida do comprimento, em centímetros, do lápis do José. </w:t>
      </w:r>
    </w:p>
    <w:p w:rsidR="00517C2C" w:rsidRDefault="00517C2C" w:rsidP="00517C2C">
      <w:pPr>
        <w:pStyle w:val="texto-IEIJ"/>
      </w:pPr>
      <w:r>
        <w:t>Resposta: ___________ cm</w:t>
      </w:r>
    </w:p>
    <w:p w:rsidR="00863884" w:rsidRDefault="00863884" w:rsidP="00863884">
      <w:pPr>
        <w:pStyle w:val="texto-IEIJ"/>
      </w:pPr>
    </w:p>
    <w:p w:rsidR="00863884" w:rsidRPr="00863884" w:rsidRDefault="00863884" w:rsidP="00863884">
      <w:pPr>
        <w:spacing w:before="120" w:line="240" w:lineRule="auto"/>
        <w:rPr>
          <w:b/>
          <w:sz w:val="28"/>
          <w:szCs w:val="28"/>
        </w:rPr>
      </w:pPr>
      <w:r w:rsidRPr="00863884">
        <w:rPr>
          <w:b/>
          <w:sz w:val="28"/>
          <w:szCs w:val="28"/>
        </w:rPr>
        <w:t>O que está sendo comparado</w:t>
      </w:r>
    </w:p>
    <w:p w:rsidR="00863884" w:rsidRPr="00863884" w:rsidRDefault="00863884" w:rsidP="00863884">
      <w:pPr>
        <w:spacing w:before="12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Para f</w:t>
      </w:r>
      <w:r w:rsidR="003A1794">
        <w:rPr>
          <w:sz w:val="28"/>
          <w:szCs w:val="28"/>
        </w:rPr>
        <w:t>a</w:t>
      </w:r>
      <w:r>
        <w:rPr>
          <w:sz w:val="28"/>
          <w:szCs w:val="28"/>
        </w:rPr>
        <w:t>zer a comparação de pesos, os cientistas</w:t>
      </w:r>
      <w:proofErr w:type="gramStart"/>
      <w:r>
        <w:rPr>
          <w:sz w:val="28"/>
          <w:szCs w:val="28"/>
        </w:rPr>
        <w:t xml:space="preserve"> </w:t>
      </w:r>
      <w:r w:rsidRPr="00863884">
        <w:rPr>
          <w:sz w:val="28"/>
          <w:szCs w:val="28"/>
        </w:rPr>
        <w:t xml:space="preserve"> </w:t>
      </w:r>
      <w:proofErr w:type="gramEnd"/>
      <w:r w:rsidRPr="00863884">
        <w:rPr>
          <w:sz w:val="28"/>
          <w:szCs w:val="28"/>
        </w:rPr>
        <w:t>colocaram a soma de toda a biomassa viva —ou seja, árvores e demais vegetais, animais, os seres humanos vivos hoje, e o de seus animais e plantas domesticados.</w:t>
      </w:r>
    </w:p>
    <w:p w:rsidR="008E180E" w:rsidRDefault="00863884" w:rsidP="00863884">
      <w:pPr>
        <w:spacing w:before="120" w:line="240" w:lineRule="auto"/>
        <w:ind w:firstLine="720"/>
        <w:rPr>
          <w:sz w:val="28"/>
          <w:szCs w:val="28"/>
        </w:rPr>
      </w:pPr>
      <w:r w:rsidRPr="00863884">
        <w:rPr>
          <w:sz w:val="28"/>
          <w:szCs w:val="28"/>
        </w:rPr>
        <w:t xml:space="preserve">Do outro lado, a massa </w:t>
      </w:r>
      <w:proofErr w:type="spellStart"/>
      <w:r w:rsidRPr="00863884">
        <w:rPr>
          <w:sz w:val="28"/>
          <w:szCs w:val="28"/>
        </w:rPr>
        <w:t>antropogênica</w:t>
      </w:r>
      <w:proofErr w:type="spellEnd"/>
      <w:r w:rsidRPr="00863884">
        <w:rPr>
          <w:sz w:val="28"/>
          <w:szCs w:val="28"/>
        </w:rPr>
        <w:t xml:space="preserve"> é composta pela matéria não viva</w:t>
      </w:r>
      <w:proofErr w:type="gramStart"/>
      <w:r>
        <w:rPr>
          <w:sz w:val="28"/>
          <w:szCs w:val="28"/>
        </w:rPr>
        <w:t>:</w:t>
      </w:r>
      <w:r w:rsidRPr="00863884">
        <w:rPr>
          <w:sz w:val="28"/>
          <w:szCs w:val="28"/>
        </w:rPr>
        <w:t>:</w:t>
      </w:r>
      <w:proofErr w:type="gramEnd"/>
      <w:r w:rsidRPr="00863884">
        <w:rPr>
          <w:sz w:val="28"/>
          <w:szCs w:val="28"/>
        </w:rPr>
        <w:t xml:space="preserve"> metal, concreto, tijolos, asfalto, plástico, vidro etc. </w:t>
      </w:r>
    </w:p>
    <w:p w:rsidR="00863884" w:rsidRDefault="00863884" w:rsidP="00863884">
      <w:pPr>
        <w:spacing w:before="120" w:line="240" w:lineRule="auto"/>
        <w:rPr>
          <w:sz w:val="28"/>
          <w:szCs w:val="28"/>
        </w:rPr>
      </w:pPr>
    </w:p>
    <w:p w:rsidR="00517C2C" w:rsidRDefault="00517C2C" w:rsidP="00863884">
      <w:pPr>
        <w:spacing w:before="120" w:line="240" w:lineRule="auto"/>
        <w:rPr>
          <w:sz w:val="28"/>
          <w:szCs w:val="28"/>
        </w:rPr>
      </w:pPr>
    </w:p>
    <w:p w:rsidR="00863884" w:rsidRDefault="00863884" w:rsidP="00863884">
      <w:pPr>
        <w:spacing w:before="12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Questão </w:t>
      </w:r>
      <w:proofErr w:type="gramStart"/>
      <w:r>
        <w:rPr>
          <w:sz w:val="28"/>
          <w:szCs w:val="28"/>
        </w:rPr>
        <w:t>2</w:t>
      </w:r>
      <w:proofErr w:type="gramEnd"/>
    </w:p>
    <w:p w:rsidR="00863884" w:rsidRDefault="00863884" w:rsidP="00863884">
      <w:pPr>
        <w:pStyle w:val="texto-IEIJ"/>
        <w:ind w:firstLine="720"/>
      </w:pPr>
      <w:r>
        <w:t>A balança seguinte está em equilíbrio.</w:t>
      </w:r>
    </w:p>
    <w:p w:rsidR="00863884" w:rsidRDefault="00863884" w:rsidP="003B52E4">
      <w:pPr>
        <w:pStyle w:val="texto-IEIJ"/>
        <w:jc w:val="center"/>
        <w:rPr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4346575" cy="1888490"/>
            <wp:effectExtent l="19050" t="0" r="0" b="0"/>
            <wp:docPr id="49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575" cy="188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884" w:rsidRDefault="00863884" w:rsidP="00863884">
      <w:pPr>
        <w:pStyle w:val="texto-IEIJ"/>
        <w:ind w:firstLine="720"/>
      </w:pPr>
      <w:r>
        <w:t xml:space="preserve">As duas caixas que estão na balança pesam o mesmo. </w:t>
      </w:r>
    </w:p>
    <w:p w:rsidR="00863884" w:rsidRDefault="00863884" w:rsidP="00863884">
      <w:pPr>
        <w:pStyle w:val="texto-IEIJ"/>
        <w:ind w:firstLine="720"/>
      </w:pPr>
      <w:r>
        <w:t>Quanto pesa, em quilogramas, cada caixa?</w:t>
      </w:r>
    </w:p>
    <w:p w:rsidR="00863884" w:rsidRDefault="00863884" w:rsidP="00863884">
      <w:pPr>
        <w:pStyle w:val="texto-IEIJ"/>
        <w:ind w:firstLine="720"/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863884" w:rsidTr="00A848CA">
        <w:tc>
          <w:tcPr>
            <w:tcW w:w="9778" w:type="dxa"/>
          </w:tcPr>
          <w:p w:rsidR="00863884" w:rsidRPr="00863884" w:rsidRDefault="00863884" w:rsidP="00A848CA">
            <w:pPr>
              <w:pStyle w:val="texto-IEIJ"/>
              <w:rPr>
                <w:rFonts w:asciiTheme="majorHAnsi" w:hAnsiTheme="majorHAnsi" w:cstheme="majorHAnsi"/>
                <w:lang w:eastAsia="pt-BR"/>
              </w:rPr>
            </w:pPr>
            <w:r w:rsidRPr="00863884">
              <w:rPr>
                <w:rFonts w:asciiTheme="majorHAnsi" w:hAnsiTheme="majorHAnsi" w:cstheme="majorHAnsi"/>
                <w:lang w:eastAsia="pt-BR"/>
              </w:rPr>
              <w:t xml:space="preserve">Explique como você chegou a essa resposta. </w:t>
            </w:r>
          </w:p>
          <w:p w:rsidR="00863884" w:rsidRPr="00863884" w:rsidRDefault="00863884" w:rsidP="00A848CA">
            <w:pPr>
              <w:pStyle w:val="texto-IEIJ"/>
              <w:rPr>
                <w:rFonts w:asciiTheme="majorHAnsi" w:hAnsiTheme="majorHAnsi" w:cstheme="majorHAnsi"/>
                <w:lang w:eastAsia="pt-BR"/>
              </w:rPr>
            </w:pPr>
          </w:p>
          <w:p w:rsidR="00863884" w:rsidRPr="00863884" w:rsidRDefault="00863884" w:rsidP="00A848CA">
            <w:pPr>
              <w:pStyle w:val="texto-IEIJ"/>
              <w:rPr>
                <w:rFonts w:asciiTheme="majorHAnsi" w:hAnsiTheme="majorHAnsi" w:cstheme="majorHAnsi"/>
                <w:lang w:eastAsia="pt-BR"/>
              </w:rPr>
            </w:pPr>
          </w:p>
          <w:p w:rsidR="00863884" w:rsidRPr="00863884" w:rsidRDefault="00863884" w:rsidP="00A848CA">
            <w:pPr>
              <w:pStyle w:val="texto-IEIJ"/>
              <w:rPr>
                <w:rFonts w:asciiTheme="majorHAnsi" w:hAnsiTheme="majorHAnsi" w:cstheme="majorHAnsi"/>
                <w:lang w:eastAsia="pt-BR"/>
              </w:rPr>
            </w:pPr>
            <w:r w:rsidRPr="00863884">
              <w:rPr>
                <w:rFonts w:asciiTheme="majorHAnsi" w:hAnsiTheme="majorHAnsi" w:cstheme="majorHAnsi"/>
                <w:lang w:eastAsia="pt-BR"/>
              </w:rPr>
              <w:t>Resposta: ________ kg</w:t>
            </w:r>
          </w:p>
          <w:p w:rsidR="00863884" w:rsidRDefault="00863884" w:rsidP="00A848CA">
            <w:pPr>
              <w:pStyle w:val="texto-IEIJ"/>
              <w:rPr>
                <w:lang w:eastAsia="pt-BR"/>
              </w:rPr>
            </w:pPr>
          </w:p>
        </w:tc>
      </w:tr>
    </w:tbl>
    <w:p w:rsidR="00863884" w:rsidRDefault="00863884" w:rsidP="00863884">
      <w:pPr>
        <w:spacing w:before="120" w:line="240" w:lineRule="auto"/>
        <w:rPr>
          <w:lang w:eastAsia="pt-BR" w:bidi="ar-SA"/>
        </w:rPr>
      </w:pPr>
    </w:p>
    <w:p w:rsidR="008E180E" w:rsidRDefault="00863884" w:rsidP="008E180E">
      <w:pPr>
        <w:pStyle w:val="texto-IEIJ"/>
        <w:rPr>
          <w:lang w:eastAsia="pt-BR" w:bidi="ar-SA"/>
        </w:rPr>
      </w:pPr>
      <w:r>
        <w:rPr>
          <w:lang w:eastAsia="pt-BR" w:bidi="ar-SA"/>
        </w:rPr>
        <w:t xml:space="preserve">Questão </w:t>
      </w:r>
      <w:proofErr w:type="gramStart"/>
      <w:r>
        <w:rPr>
          <w:lang w:eastAsia="pt-BR" w:bidi="ar-SA"/>
        </w:rPr>
        <w:t>3</w:t>
      </w:r>
      <w:proofErr w:type="gramEnd"/>
    </w:p>
    <w:p w:rsidR="00863884" w:rsidRDefault="00863884" w:rsidP="00863884">
      <w:pPr>
        <w:pStyle w:val="texto-IEIJ"/>
        <w:ind w:firstLine="720"/>
        <w:jc w:val="both"/>
      </w:pPr>
      <w:r>
        <w:t xml:space="preserve">Para incentivar o consumo de produtos naturais em vez de produtos industrializados no lanche, Ana fez uma pesquisa. </w:t>
      </w:r>
    </w:p>
    <w:p w:rsidR="00863884" w:rsidRDefault="00863884" w:rsidP="00863884">
      <w:pPr>
        <w:pStyle w:val="texto-IEIJ"/>
        <w:ind w:firstLine="720"/>
        <w:jc w:val="both"/>
      </w:pPr>
      <w:r>
        <w:t xml:space="preserve">Na escola da Ana, perguntou-se aos alunos qual o fruto de que mais gostavam. </w:t>
      </w:r>
    </w:p>
    <w:p w:rsidR="00863884" w:rsidRDefault="00863884" w:rsidP="00863884">
      <w:pPr>
        <w:pStyle w:val="texto-IEIJ"/>
        <w:ind w:firstLine="720"/>
        <w:jc w:val="both"/>
      </w:pPr>
      <w:r>
        <w:t xml:space="preserve">Na tabela seguinte, foram registrados os frutos escolhidos e a contagem do número de alunos que escolheram cada fruto. </w:t>
      </w:r>
    </w:p>
    <w:p w:rsidR="00863884" w:rsidRDefault="00863884" w:rsidP="00863884">
      <w:pPr>
        <w:pStyle w:val="texto-IEIJ"/>
        <w:ind w:firstLine="720"/>
      </w:pPr>
      <w:r>
        <w:t>Cada aluno escolheu apenas um fruto.</w:t>
      </w:r>
    </w:p>
    <w:p w:rsidR="00863884" w:rsidRDefault="00517C2C" w:rsidP="00863884">
      <w:pPr>
        <w:pStyle w:val="texto-IEIJ"/>
        <w:jc w:val="center"/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1137285</wp:posOffset>
            </wp:positionH>
            <wp:positionV relativeFrom="paragraph">
              <wp:posOffset>100330</wp:posOffset>
            </wp:positionV>
            <wp:extent cx="4057650" cy="2752725"/>
            <wp:effectExtent l="19050" t="0" r="0" b="0"/>
            <wp:wrapThrough wrapText="bothSides">
              <wp:wrapPolygon edited="0">
                <wp:start x="-101" y="0"/>
                <wp:lineTo x="-101" y="21525"/>
                <wp:lineTo x="21600" y="21525"/>
                <wp:lineTo x="21600" y="0"/>
                <wp:lineTo x="-101" y="0"/>
              </wp:wrapPolygon>
            </wp:wrapThrough>
            <wp:docPr id="50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3884" w:rsidRDefault="00863884" w:rsidP="00863884">
      <w:pPr>
        <w:pStyle w:val="texto-IEIJ"/>
        <w:jc w:val="both"/>
      </w:pPr>
    </w:p>
    <w:p w:rsidR="00517C2C" w:rsidRDefault="00517C2C" w:rsidP="00863884">
      <w:pPr>
        <w:pStyle w:val="texto-IEIJ"/>
        <w:jc w:val="both"/>
      </w:pPr>
    </w:p>
    <w:p w:rsidR="00517C2C" w:rsidRDefault="00517C2C" w:rsidP="00863884">
      <w:pPr>
        <w:pStyle w:val="texto-IEIJ"/>
        <w:jc w:val="both"/>
      </w:pPr>
    </w:p>
    <w:p w:rsidR="00517C2C" w:rsidRDefault="00517C2C" w:rsidP="00863884">
      <w:pPr>
        <w:pStyle w:val="texto-IEIJ"/>
        <w:jc w:val="both"/>
      </w:pPr>
    </w:p>
    <w:p w:rsidR="00517C2C" w:rsidRDefault="00517C2C" w:rsidP="00863884">
      <w:pPr>
        <w:pStyle w:val="texto-IEIJ"/>
        <w:jc w:val="both"/>
      </w:pPr>
    </w:p>
    <w:p w:rsidR="00517C2C" w:rsidRDefault="00517C2C" w:rsidP="00863884">
      <w:pPr>
        <w:pStyle w:val="texto-IEIJ"/>
        <w:jc w:val="both"/>
      </w:pPr>
    </w:p>
    <w:p w:rsidR="00517C2C" w:rsidRDefault="00517C2C" w:rsidP="00863884">
      <w:pPr>
        <w:pStyle w:val="texto-IEIJ"/>
        <w:jc w:val="both"/>
      </w:pPr>
    </w:p>
    <w:p w:rsidR="00517C2C" w:rsidRDefault="00517C2C" w:rsidP="00863884">
      <w:pPr>
        <w:pStyle w:val="texto-IEIJ"/>
        <w:jc w:val="both"/>
      </w:pPr>
    </w:p>
    <w:p w:rsidR="00863884" w:rsidRDefault="00863884" w:rsidP="00863884">
      <w:pPr>
        <w:pStyle w:val="texto-IEIJ"/>
        <w:ind w:firstLine="720"/>
      </w:pPr>
      <w:r>
        <w:t>Com os registros da tabela anterior, a Ana começou a construir um gráfico. Complete corretamente o gráfico que a Ana começou a construir.</w:t>
      </w:r>
    </w:p>
    <w:p w:rsidR="00863884" w:rsidRDefault="00863884" w:rsidP="00863884">
      <w:pPr>
        <w:pStyle w:val="texto-IEIJ"/>
        <w:ind w:firstLine="720"/>
      </w:pPr>
    </w:p>
    <w:p w:rsidR="00863884" w:rsidRDefault="00863884" w:rsidP="00863884">
      <w:pPr>
        <w:pStyle w:val="texto-IEIJ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2909570" cy="3206115"/>
            <wp:effectExtent l="19050" t="0" r="5080" b="0"/>
            <wp:docPr id="52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320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80E" w:rsidRDefault="00863884" w:rsidP="008E180E">
      <w:pPr>
        <w:pStyle w:val="texto-IEIJ"/>
        <w:rPr>
          <w:lang w:eastAsia="pt-BR" w:bidi="ar-SA"/>
        </w:rPr>
      </w:pPr>
      <w:r>
        <w:rPr>
          <w:lang w:eastAsia="pt-BR" w:bidi="ar-SA"/>
        </w:rPr>
        <w:t xml:space="preserve">Questão </w:t>
      </w:r>
      <w:proofErr w:type="gramStart"/>
      <w:r>
        <w:rPr>
          <w:lang w:eastAsia="pt-BR" w:bidi="ar-SA"/>
        </w:rPr>
        <w:t>4</w:t>
      </w:r>
      <w:proofErr w:type="gramEnd"/>
    </w:p>
    <w:p w:rsidR="00517C2C" w:rsidRDefault="00517C2C" w:rsidP="00517C2C">
      <w:pPr>
        <w:pStyle w:val="texto-IEIJ"/>
      </w:pPr>
      <w:r>
        <w:t>As imagens abaixo mostram as etapas de transformação da madeira (matéria-prima) em móveis (produto industrializado). Leia com atenção as legendas e numere-as na ordem correta</w:t>
      </w:r>
      <w:proofErr w:type="gramStart"/>
      <w:r>
        <w:t>,.</w:t>
      </w:r>
      <w:proofErr w:type="gramEnd"/>
    </w:p>
    <w:p w:rsidR="00517C2C" w:rsidRDefault="00517C2C" w:rsidP="00517C2C">
      <w:pPr>
        <w:pStyle w:val="texto-IEIJ"/>
        <w:jc w:val="center"/>
        <w:rPr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5546090" cy="3978275"/>
            <wp:effectExtent l="19050" t="0" r="0" b="0"/>
            <wp:docPr id="57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090" cy="397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C2C" w:rsidRDefault="00517C2C" w:rsidP="00517C2C">
      <w:pPr>
        <w:pStyle w:val="texto-IEIJ"/>
        <w:jc w:val="center"/>
        <w:rPr>
          <w:lang w:eastAsia="pt-BR" w:bidi="ar-SA"/>
        </w:rPr>
      </w:pPr>
    </w:p>
    <w:p w:rsidR="005E41BE" w:rsidRDefault="005E41BE" w:rsidP="005E41BE">
      <w:pPr>
        <w:pStyle w:val="texto-IEIJ"/>
        <w:rPr>
          <w:lang w:eastAsia="pt-BR" w:bidi="ar-SA"/>
        </w:rPr>
      </w:pPr>
    </w:p>
    <w:p w:rsidR="005E41BE" w:rsidRDefault="005E41BE" w:rsidP="005E41BE">
      <w:pPr>
        <w:pStyle w:val="texto-IEIJ"/>
        <w:rPr>
          <w:lang w:eastAsia="pt-BR" w:bidi="ar-SA"/>
        </w:rPr>
      </w:pPr>
    </w:p>
    <w:p w:rsidR="008E180E" w:rsidRDefault="005E41BE" w:rsidP="008E180E">
      <w:pPr>
        <w:pStyle w:val="texto-IEIJ"/>
        <w:rPr>
          <w:lang w:eastAsia="pt-BR" w:bidi="ar-SA"/>
        </w:rPr>
      </w:pPr>
      <w:r>
        <w:rPr>
          <w:lang w:eastAsia="pt-BR" w:bidi="ar-SA"/>
        </w:rPr>
        <w:t xml:space="preserve">Questão </w:t>
      </w:r>
      <w:proofErr w:type="gramStart"/>
      <w:r>
        <w:rPr>
          <w:lang w:eastAsia="pt-BR" w:bidi="ar-SA"/>
        </w:rPr>
        <w:t>5</w:t>
      </w:r>
      <w:proofErr w:type="gramEnd"/>
    </w:p>
    <w:p w:rsidR="005E41BE" w:rsidRDefault="005E41BE" w:rsidP="008E180E">
      <w:pPr>
        <w:pStyle w:val="texto-IEIJ"/>
        <w:rPr>
          <w:lang w:eastAsia="pt-BR" w:bidi="ar-SA"/>
        </w:rPr>
      </w:pPr>
      <w:r>
        <w:rPr>
          <w:lang w:eastAsia="pt-BR" w:bidi="ar-SA"/>
        </w:rPr>
        <w:tab/>
        <w:t xml:space="preserve">Descubra o caminho. </w:t>
      </w:r>
    </w:p>
    <w:p w:rsidR="008E180E" w:rsidRDefault="00517C2C" w:rsidP="00517C2C">
      <w:pPr>
        <w:pStyle w:val="texto-IEIJ"/>
        <w:jc w:val="center"/>
        <w:rPr>
          <w:b/>
          <w:sz w:val="32"/>
          <w:szCs w:val="32"/>
          <w:lang w:val="pt-PT"/>
        </w:rPr>
      </w:pPr>
      <w:r>
        <w:rPr>
          <w:b/>
          <w:noProof/>
          <w:sz w:val="32"/>
          <w:szCs w:val="32"/>
          <w:lang w:eastAsia="pt-BR" w:bidi="ar-SA"/>
        </w:rPr>
        <w:drawing>
          <wp:inline distT="0" distB="0" distL="0" distR="0">
            <wp:extent cx="3933825" cy="4974175"/>
            <wp:effectExtent l="19050" t="0" r="9525" b="0"/>
            <wp:docPr id="12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497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180E" w:rsidSect="003F36D1">
      <w:headerReference w:type="first" r:id="rId15"/>
      <w:pgSz w:w="11906" w:h="16838"/>
      <w:pgMar w:top="493" w:right="1134" w:bottom="851" w:left="1134" w:header="493" w:footer="0" w:gutter="0"/>
      <w:pgNumType w:start="1"/>
      <w:cols w:space="720"/>
      <w:formProt w:val="0"/>
      <w:titlePg/>
      <w:docGrid w:linePitch="100" w:charSpace="-40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835" w:rsidRPr="007E5A87" w:rsidRDefault="00725835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endnote>
  <w:endnote w:type="continuationSeparator" w:id="0">
    <w:p w:rsidR="00725835" w:rsidRPr="007E5A87" w:rsidRDefault="00725835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835" w:rsidRPr="007E5A87" w:rsidRDefault="00725835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footnote>
  <w:footnote w:type="continuationSeparator" w:id="0">
    <w:p w:rsidR="00725835" w:rsidRPr="007E5A87" w:rsidRDefault="00725835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6D1" w:rsidRDefault="00076BAD">
    <w:pPr>
      <w:pStyle w:val="LO-normal"/>
      <w:tabs>
        <w:tab w:val="left" w:pos="7371"/>
      </w:tabs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5" behindDoc="1" locked="0" layoutInCell="0" allowOverlap="1">
          <wp:simplePos x="0" y="0"/>
          <wp:positionH relativeFrom="page">
            <wp:posOffset>5977255</wp:posOffset>
          </wp:positionH>
          <wp:positionV relativeFrom="page">
            <wp:posOffset>303530</wp:posOffset>
          </wp:positionV>
          <wp:extent cx="1477645" cy="537845"/>
          <wp:effectExtent l="0" t="0" r="0" b="0"/>
          <wp:wrapSquare wrapText="bothSides"/>
          <wp:docPr id="4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</w:p>
  <w:p w:rsidR="003F36D1" w:rsidRDefault="00076BAD">
    <w:pPr>
      <w:pStyle w:val="LO-normal"/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4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932180</wp:posOffset>
          </wp:positionV>
          <wp:extent cx="781050" cy="1058545"/>
          <wp:effectExtent l="0" t="0" r="0" b="0"/>
          <wp:wrapSquare wrapText="bothSides"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5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973" b="13175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58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0DB0">
      <w:t>Verão</w:t>
    </w:r>
    <w:r>
      <w:rPr>
        <w:color w:val="000000"/>
      </w:rPr>
      <w:t>, 20</w:t>
    </w:r>
    <w:r w:rsidR="00E6101A">
      <w:t>21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 w:rsidR="00445F77">
      <w:t>____</w:t>
    </w:r>
    <w:r w:rsidR="00E6101A">
      <w:t>______________________________</w:t>
    </w:r>
    <w:r>
      <w:rPr>
        <w:color w:val="000000"/>
      </w:rPr>
      <w:t>.</w:t>
    </w:r>
  </w:p>
  <w:p w:rsidR="003F36D1" w:rsidRDefault="00076BAD">
    <w:pPr>
      <w:pStyle w:val="LO-normal"/>
      <w:spacing w:before="57"/>
      <w:ind w:left="2125"/>
    </w:pPr>
    <w:r>
      <w:rPr>
        <w:color w:val="000000"/>
      </w:rPr>
      <w:t>N</w:t>
    </w:r>
    <w:r>
      <w:t>ome</w:t>
    </w:r>
    <w:r>
      <w:rPr>
        <w:color w:val="000000"/>
      </w:rPr>
      <w:t>:</w:t>
    </w:r>
    <w:r w:rsidR="00E6101A">
      <w:rPr>
        <w:color w:val="000000"/>
      </w:rPr>
      <w:t xml:space="preserve"> ________________________________</w:t>
    </w:r>
    <w:r>
      <w:rPr>
        <w:color w:val="000000"/>
      </w:rPr>
      <w:t xml:space="preserve"> </w:t>
    </w:r>
    <w:r>
      <w:tab/>
    </w: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</w:t>
    </w:r>
    <w:r w:rsidR="00E6101A">
      <w:t>________° Ano Tempo</w:t>
    </w:r>
    <w:r w:rsidR="00E6101A">
      <w:tab/>
    </w:r>
    <w:proofErr w:type="gramStart"/>
    <w:r w:rsidR="00E6101A">
      <w:t xml:space="preserve">    </w:t>
    </w:r>
    <w:proofErr w:type="gramEnd"/>
    <w:r>
      <w:t>Início:</w:t>
    </w:r>
    <w:r w:rsidR="00E6101A">
      <w:t xml:space="preserve">_________  </w:t>
    </w:r>
    <w:r>
      <w:t>Término:</w:t>
    </w:r>
    <w:r w:rsidR="00E6101A" w:rsidRPr="00E6101A">
      <w:t xml:space="preserve"> </w:t>
    </w:r>
    <w:r w:rsidR="00E6101A">
      <w:t xml:space="preserve">_________ </w:t>
    </w:r>
    <w:r>
      <w:t>Total:</w:t>
    </w:r>
    <w:r>
      <w:tab/>
    </w:r>
    <w:r w:rsidR="00E6101A">
      <w:t>_____________</w:t>
    </w:r>
  </w:p>
  <w:p w:rsidR="003F36D1" w:rsidRDefault="00076BAD">
    <w:pPr>
      <w:pStyle w:val="LO-normal"/>
      <w:spacing w:before="57"/>
      <w:ind w:left="2125"/>
      <w:rPr>
        <w:sz w:val="24"/>
        <w:szCs w:val="24"/>
      </w:rPr>
    </w:pPr>
    <w:r>
      <w:rPr>
        <w:noProof/>
        <w:lang w:eastAsia="pt-BR" w:bidi="ar-SA"/>
      </w:rPr>
      <w:drawing>
        <wp:anchor distT="0" distB="0" distL="0" distR="0" simplePos="0" relativeHeight="2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1989455</wp:posOffset>
          </wp:positionV>
          <wp:extent cx="7523480" cy="142875"/>
          <wp:effectExtent l="0" t="0" r="0" b="0"/>
          <wp:wrapSquare wrapText="bothSides"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7612"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0391">
      <w:t xml:space="preserve">Edição </w:t>
    </w:r>
    <w:proofErr w:type="gramStart"/>
    <w:r w:rsidR="00E6101A">
      <w:t>1</w:t>
    </w:r>
    <w:proofErr w:type="gramEnd"/>
    <w:r w:rsidR="00445F77">
      <w:t xml:space="preserve"> </w:t>
    </w:r>
    <w:r>
      <w:t xml:space="preserve"> </w:t>
    </w:r>
    <w:r w:rsidR="00E6101A">
      <w:t xml:space="preserve">              </w:t>
    </w:r>
    <w:r>
      <w:t>MMXX</w:t>
    </w:r>
    <w:r w:rsidR="00E6101A">
      <w:t>I</w:t>
    </w:r>
    <w:r>
      <w:tab/>
    </w:r>
    <w:r>
      <w:tab/>
    </w:r>
    <w:r w:rsidR="00E6101A">
      <w:t xml:space="preserve">        </w:t>
    </w:r>
    <w:r>
      <w:t xml:space="preserve">Fase </w:t>
    </w:r>
    <w:r w:rsidR="005E41BE">
      <w:t>3</w:t>
    </w:r>
    <w:r w:rsidR="00C76590">
      <w:tab/>
    </w:r>
    <w:r>
      <w:tab/>
    </w:r>
    <w:r w:rsidR="003F75CC">
      <w:t xml:space="preserve">      </w:t>
    </w:r>
    <w:r w:rsidR="00E6101A">
      <w:t>G</w:t>
    </w:r>
    <w:r w:rsidR="00EA0391">
      <w:t xml:space="preserve">rupo </w:t>
    </w:r>
    <w:r w:rsidR="003B52E4">
      <w:t>Delta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29E"/>
    <w:multiLevelType w:val="hybridMultilevel"/>
    <w:tmpl w:val="2AB0EE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272B9"/>
    <w:multiLevelType w:val="multilevel"/>
    <w:tmpl w:val="D55E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0A3E20"/>
    <w:multiLevelType w:val="hybridMultilevel"/>
    <w:tmpl w:val="F2A8D5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41A32"/>
    <w:multiLevelType w:val="hybridMultilevel"/>
    <w:tmpl w:val="8EF6FCD0"/>
    <w:lvl w:ilvl="0" w:tplc="CF70815E">
      <w:start w:val="1"/>
      <w:numFmt w:val="upp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C4266"/>
    <w:multiLevelType w:val="hybridMultilevel"/>
    <w:tmpl w:val="84FA1434"/>
    <w:lvl w:ilvl="0" w:tplc="199E43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136FD"/>
    <w:multiLevelType w:val="multilevel"/>
    <w:tmpl w:val="7A325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6D1"/>
    <w:rsid w:val="00027184"/>
    <w:rsid w:val="00037009"/>
    <w:rsid w:val="00076BAD"/>
    <w:rsid w:val="0008355B"/>
    <w:rsid w:val="00086237"/>
    <w:rsid w:val="000F6E9A"/>
    <w:rsid w:val="001A1144"/>
    <w:rsid w:val="001B01E1"/>
    <w:rsid w:val="001E2505"/>
    <w:rsid w:val="00211C76"/>
    <w:rsid w:val="00282200"/>
    <w:rsid w:val="003033DF"/>
    <w:rsid w:val="00354698"/>
    <w:rsid w:val="003A1794"/>
    <w:rsid w:val="003B52E4"/>
    <w:rsid w:val="003E3C52"/>
    <w:rsid w:val="003F36D1"/>
    <w:rsid w:val="003F75CC"/>
    <w:rsid w:val="00411D34"/>
    <w:rsid w:val="00416C09"/>
    <w:rsid w:val="00423281"/>
    <w:rsid w:val="00440DB0"/>
    <w:rsid w:val="00445F77"/>
    <w:rsid w:val="00482BAC"/>
    <w:rsid w:val="00517C2C"/>
    <w:rsid w:val="0055656C"/>
    <w:rsid w:val="00564CF8"/>
    <w:rsid w:val="00586976"/>
    <w:rsid w:val="005E41BE"/>
    <w:rsid w:val="006A6E1E"/>
    <w:rsid w:val="00725835"/>
    <w:rsid w:val="00761FAE"/>
    <w:rsid w:val="0078550D"/>
    <w:rsid w:val="00797C3D"/>
    <w:rsid w:val="007A521E"/>
    <w:rsid w:val="007B2B49"/>
    <w:rsid w:val="007F1F13"/>
    <w:rsid w:val="00863884"/>
    <w:rsid w:val="008A1D4D"/>
    <w:rsid w:val="008B5BB7"/>
    <w:rsid w:val="008E180E"/>
    <w:rsid w:val="008F5D96"/>
    <w:rsid w:val="00960850"/>
    <w:rsid w:val="009B6BA7"/>
    <w:rsid w:val="009C1BE6"/>
    <w:rsid w:val="009D6BDC"/>
    <w:rsid w:val="00A67118"/>
    <w:rsid w:val="00AA1DF8"/>
    <w:rsid w:val="00AC14E6"/>
    <w:rsid w:val="00AC35A0"/>
    <w:rsid w:val="00B740BE"/>
    <w:rsid w:val="00B973FE"/>
    <w:rsid w:val="00BA77E7"/>
    <w:rsid w:val="00BE7C91"/>
    <w:rsid w:val="00BF37C4"/>
    <w:rsid w:val="00C1473F"/>
    <w:rsid w:val="00C33203"/>
    <w:rsid w:val="00C76590"/>
    <w:rsid w:val="00CE27D2"/>
    <w:rsid w:val="00D44012"/>
    <w:rsid w:val="00D64F61"/>
    <w:rsid w:val="00D71741"/>
    <w:rsid w:val="00DA0719"/>
    <w:rsid w:val="00DF4FE8"/>
    <w:rsid w:val="00E26DAF"/>
    <w:rsid w:val="00E375EB"/>
    <w:rsid w:val="00E47AC3"/>
    <w:rsid w:val="00E6101A"/>
    <w:rsid w:val="00E7251F"/>
    <w:rsid w:val="00E81548"/>
    <w:rsid w:val="00E95AEC"/>
    <w:rsid w:val="00EA0391"/>
    <w:rsid w:val="00EB01E1"/>
    <w:rsid w:val="00EB0DD6"/>
    <w:rsid w:val="00EB1E6F"/>
    <w:rsid w:val="00EB607A"/>
    <w:rsid w:val="00F34C34"/>
    <w:rsid w:val="00F661D3"/>
    <w:rsid w:val="00FA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6"/>
        <w:szCs w:val="26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D1"/>
    <w:pPr>
      <w:widowControl w:val="0"/>
      <w:spacing w:line="360" w:lineRule="auto"/>
      <w:jc w:val="both"/>
    </w:pPr>
  </w:style>
  <w:style w:type="paragraph" w:styleId="Ttulo1">
    <w:name w:val="heading 1"/>
    <w:basedOn w:val="Normal"/>
    <w:link w:val="Ttulo1Char"/>
    <w:uiPriority w:val="9"/>
    <w:qFormat/>
    <w:rsid w:val="00EA0391"/>
    <w:pPr>
      <w:widowControl/>
      <w:suppressAutoHyphens w:val="0"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64F61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LO-normal"/>
    <w:next w:val="LO-normal"/>
    <w:qFormat/>
    <w:rsid w:val="003F36D1"/>
    <w:pPr>
      <w:keepNext/>
      <w:keepLines/>
    </w:pPr>
    <w:rPr>
      <w:sz w:val="40"/>
      <w:szCs w:val="40"/>
      <w:u w:val="single"/>
    </w:rPr>
  </w:style>
  <w:style w:type="paragraph" w:customStyle="1" w:styleId="Heading2">
    <w:name w:val="Heading 2"/>
    <w:basedOn w:val="LO-normal"/>
    <w:next w:val="LO-normal"/>
    <w:qFormat/>
    <w:rsid w:val="003F36D1"/>
    <w:pPr>
      <w:keepNext/>
      <w:keepLines/>
    </w:pPr>
    <w:rPr>
      <w:color w:val="434343"/>
      <w:sz w:val="36"/>
      <w:szCs w:val="36"/>
      <w:u w:val="single"/>
    </w:rPr>
  </w:style>
  <w:style w:type="paragraph" w:customStyle="1" w:styleId="Heading3">
    <w:name w:val="Heading 3"/>
    <w:basedOn w:val="LO-normal"/>
    <w:next w:val="LO-normal"/>
    <w:qFormat/>
    <w:rsid w:val="003F36D1"/>
    <w:pPr>
      <w:keepNext/>
      <w:keepLines/>
    </w:pPr>
    <w:rPr>
      <w:color w:val="666666"/>
      <w:sz w:val="32"/>
      <w:szCs w:val="32"/>
      <w:u w:val="single"/>
    </w:rPr>
  </w:style>
  <w:style w:type="paragraph" w:customStyle="1" w:styleId="Heading4">
    <w:name w:val="Heading 4"/>
    <w:basedOn w:val="LO-normal"/>
    <w:next w:val="LO-normal"/>
    <w:qFormat/>
    <w:rsid w:val="003F36D1"/>
    <w:pPr>
      <w:keepNext/>
      <w:keepLines/>
      <w:spacing w:before="240" w:after="40" w:line="240" w:lineRule="auto"/>
    </w:pPr>
    <w:rPr>
      <w:b/>
      <w:sz w:val="24"/>
      <w:szCs w:val="24"/>
    </w:rPr>
  </w:style>
  <w:style w:type="paragraph" w:customStyle="1" w:styleId="Heading5">
    <w:name w:val="Heading 5"/>
    <w:basedOn w:val="LO-normal"/>
    <w:next w:val="LO-normal"/>
    <w:qFormat/>
    <w:rsid w:val="003F36D1"/>
    <w:pPr>
      <w:keepNext/>
      <w:keepLines/>
      <w:spacing w:before="220" w:after="40" w:line="240" w:lineRule="auto"/>
    </w:pPr>
    <w:rPr>
      <w:b/>
      <w:sz w:val="22"/>
      <w:szCs w:val="22"/>
    </w:rPr>
  </w:style>
  <w:style w:type="paragraph" w:customStyle="1" w:styleId="Heading6">
    <w:name w:val="Heading 6"/>
    <w:basedOn w:val="LO-normal"/>
    <w:next w:val="LO-normal"/>
    <w:qFormat/>
    <w:rsid w:val="003F36D1"/>
    <w:pPr>
      <w:keepNext/>
      <w:keepLines/>
      <w:spacing w:before="200" w:after="40" w:line="240" w:lineRule="auto"/>
    </w:pPr>
    <w:rPr>
      <w:b/>
      <w:sz w:val="20"/>
      <w:szCs w:val="20"/>
    </w:rPr>
  </w:style>
  <w:style w:type="paragraph" w:styleId="Ttulo">
    <w:name w:val="Title"/>
    <w:basedOn w:val="LO-normal"/>
    <w:next w:val="Corpodetexto"/>
    <w:qFormat/>
    <w:rsid w:val="003F36D1"/>
    <w:pPr>
      <w:keepNext/>
      <w:keepLines/>
      <w:spacing w:before="120" w:after="120" w:line="240" w:lineRule="auto"/>
      <w:ind w:right="-7"/>
      <w:jc w:val="center"/>
    </w:pPr>
    <w:rPr>
      <w:b/>
      <w:sz w:val="72"/>
      <w:szCs w:val="72"/>
    </w:rPr>
  </w:style>
  <w:style w:type="paragraph" w:styleId="Corpodetexto">
    <w:name w:val="Body Text"/>
    <w:basedOn w:val="Normal"/>
    <w:rsid w:val="003F36D1"/>
    <w:pPr>
      <w:spacing w:after="140" w:line="276" w:lineRule="auto"/>
    </w:pPr>
  </w:style>
  <w:style w:type="paragraph" w:styleId="Lista">
    <w:name w:val="List"/>
    <w:basedOn w:val="Corpodetexto"/>
    <w:rsid w:val="003F36D1"/>
    <w:rPr>
      <w:rFonts w:cs="Mangal"/>
    </w:rPr>
  </w:style>
  <w:style w:type="paragraph" w:customStyle="1" w:styleId="Caption">
    <w:name w:val="Caption"/>
    <w:basedOn w:val="Normal"/>
    <w:qFormat/>
    <w:rsid w:val="003F36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F36D1"/>
    <w:pPr>
      <w:suppressLineNumbers/>
    </w:pPr>
    <w:rPr>
      <w:rFonts w:cs="Mangal"/>
    </w:rPr>
  </w:style>
  <w:style w:type="paragraph" w:customStyle="1" w:styleId="LO-normal">
    <w:name w:val="LO-normal"/>
    <w:qFormat/>
    <w:rsid w:val="003F36D1"/>
    <w:pPr>
      <w:widowControl w:val="0"/>
      <w:spacing w:line="360" w:lineRule="auto"/>
      <w:jc w:val="both"/>
    </w:pPr>
  </w:style>
  <w:style w:type="paragraph" w:styleId="Subttulo">
    <w:name w:val="Subtitle"/>
    <w:basedOn w:val="LO-normal"/>
    <w:next w:val="LO-normal"/>
    <w:qFormat/>
    <w:rsid w:val="003F36D1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  <w:rsid w:val="003F36D1"/>
  </w:style>
  <w:style w:type="paragraph" w:customStyle="1" w:styleId="Header">
    <w:name w:val="Header"/>
    <w:basedOn w:val="CabealhoeRodap"/>
    <w:rsid w:val="003F36D1"/>
  </w:style>
  <w:style w:type="table" w:customStyle="1" w:styleId="TableNormal">
    <w:name w:val="Table Normal"/>
    <w:rsid w:val="003F36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211C76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table" w:styleId="Tabelacomgrade">
    <w:name w:val="Table Grid"/>
    <w:basedOn w:val="Tabelanormal"/>
    <w:rsid w:val="00211C76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t-B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11C76"/>
    <w:rPr>
      <w:color w:val="0000FF"/>
      <w:u w:val="single"/>
    </w:rPr>
  </w:style>
  <w:style w:type="paragraph" w:customStyle="1" w:styleId="texto-IEIJ">
    <w:name w:val="texto - IEIJ"/>
    <w:basedOn w:val="Normal"/>
    <w:qFormat/>
    <w:rsid w:val="00211C76"/>
    <w:pPr>
      <w:spacing w:before="120" w:line="240" w:lineRule="auto"/>
      <w:jc w:val="left"/>
    </w:pPr>
    <w:rPr>
      <w:rFonts w:eastAsia="Arial Unicode MS"/>
      <w:kern w:val="1"/>
      <w:sz w:val="28"/>
      <w:szCs w:val="28"/>
      <w:lang w:eastAsia="hi-IN"/>
    </w:rPr>
  </w:style>
  <w:style w:type="paragraph" w:customStyle="1" w:styleId="ttulo-IEIJ">
    <w:name w:val="título - IEIJ"/>
    <w:next w:val="texto-IEIJ"/>
    <w:qFormat/>
    <w:rsid w:val="00211C76"/>
    <w:pPr>
      <w:widowControl w:val="0"/>
      <w:pBdr>
        <w:bottom w:val="triple" w:sz="4" w:space="1" w:color="auto"/>
      </w:pBdr>
      <w:suppressAutoHyphens w:val="0"/>
      <w:spacing w:after="120"/>
    </w:pPr>
    <w:rPr>
      <w:rFonts w:eastAsia="Arial Unicode MS"/>
      <w:b/>
      <w:caps/>
      <w:spacing w:val="10"/>
      <w:kern w:val="44"/>
      <w:sz w:val="44"/>
      <w:szCs w:val="44"/>
      <w:lang w:eastAsia="hi-IN"/>
    </w:rPr>
  </w:style>
  <w:style w:type="character" w:customStyle="1" w:styleId="a10-preto1">
    <w:name w:val="a10-preto1"/>
    <w:basedOn w:val="Fontepargpadro"/>
    <w:rsid w:val="00211C76"/>
    <w:rPr>
      <w:rFonts w:ascii="Arial" w:hAnsi="Arial" w:cs="Arial"/>
      <w:color w:val="3C3C3C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1C76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C76"/>
    <w:rPr>
      <w:rFonts w:ascii="Tahoma" w:hAnsi="Tahoma" w:cs="Mangal"/>
      <w:sz w:val="16"/>
      <w:szCs w:val="14"/>
    </w:rPr>
  </w:style>
  <w:style w:type="paragraph" w:styleId="Cabealho">
    <w:name w:val="header"/>
    <w:basedOn w:val="Normal"/>
    <w:link w:val="Cabealho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45F77"/>
    <w:rPr>
      <w:rFonts w:cs="Mangal"/>
      <w:szCs w:val="23"/>
    </w:rPr>
  </w:style>
  <w:style w:type="paragraph" w:styleId="Rodap">
    <w:name w:val="footer"/>
    <w:basedOn w:val="Normal"/>
    <w:link w:val="Rodap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RodapChar">
    <w:name w:val="Rodapé Char"/>
    <w:basedOn w:val="Fontepargpadro"/>
    <w:link w:val="Rodap"/>
    <w:uiPriority w:val="99"/>
    <w:semiHidden/>
    <w:rsid w:val="00445F77"/>
    <w:rPr>
      <w:rFonts w:cs="Mangal"/>
      <w:szCs w:val="23"/>
    </w:rPr>
  </w:style>
  <w:style w:type="character" w:customStyle="1" w:styleId="Ttulo1Char">
    <w:name w:val="Título 1 Char"/>
    <w:basedOn w:val="Fontepargpadro"/>
    <w:link w:val="Ttulo1"/>
    <w:uiPriority w:val="9"/>
    <w:rsid w:val="00EA0391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customStyle="1" w:styleId="release-type">
    <w:name w:val="release-type"/>
    <w:basedOn w:val="Fontepargpadro"/>
    <w:rsid w:val="00EA0391"/>
  </w:style>
  <w:style w:type="character" w:customStyle="1" w:styleId="release-id">
    <w:name w:val="release-id"/>
    <w:basedOn w:val="Fontepargpadro"/>
    <w:rsid w:val="00EA0391"/>
  </w:style>
  <w:style w:type="character" w:styleId="Forte">
    <w:name w:val="Strong"/>
    <w:basedOn w:val="Fontepargpadro"/>
    <w:uiPriority w:val="22"/>
    <w:qFormat/>
    <w:rsid w:val="00EA0391"/>
    <w:rPr>
      <w:b/>
      <w:bCs/>
    </w:rPr>
  </w:style>
  <w:style w:type="paragraph" w:customStyle="1" w:styleId="p-author">
    <w:name w:val="p-author"/>
    <w:basedOn w:val="Normal"/>
    <w:rsid w:val="00FA0D3C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p-author-local">
    <w:name w:val="p-author-local"/>
    <w:basedOn w:val="Normal"/>
    <w:rsid w:val="00FA0D3C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character" w:customStyle="1" w:styleId="divisor">
    <w:name w:val="divisor"/>
    <w:basedOn w:val="Fontepargpadro"/>
    <w:rsid w:val="00FA0D3C"/>
  </w:style>
  <w:style w:type="character" w:customStyle="1" w:styleId="update-date">
    <w:name w:val="update-date"/>
    <w:basedOn w:val="Fontepargpadro"/>
    <w:rsid w:val="00FA0D3C"/>
  </w:style>
  <w:style w:type="character" w:customStyle="1" w:styleId="Ttulo2Char">
    <w:name w:val="Título 2 Char"/>
    <w:basedOn w:val="Fontepargpadro"/>
    <w:link w:val="Ttulo2"/>
    <w:uiPriority w:val="9"/>
    <w:semiHidden/>
    <w:rsid w:val="00D64F61"/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character" w:styleId="nfase">
    <w:name w:val="Emphasis"/>
    <w:basedOn w:val="Fontepargpadro"/>
    <w:uiPriority w:val="20"/>
    <w:qFormat/>
    <w:rsid w:val="00423281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B6B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B6BA7"/>
    <w:rPr>
      <w:rFonts w:ascii="Courier New" w:eastAsia="Times New Roman" w:hAnsi="Courier New" w:cs="Courier New"/>
      <w:sz w:val="20"/>
      <w:szCs w:val="20"/>
      <w:lang w:eastAsia="pt-BR" w:bidi="ar-SA"/>
    </w:rPr>
  </w:style>
  <w:style w:type="character" w:customStyle="1" w:styleId="c-heading">
    <w:name w:val="c-heading"/>
    <w:basedOn w:val="Fontepargpadro"/>
    <w:rsid w:val="007F1F13"/>
  </w:style>
  <w:style w:type="character" w:customStyle="1" w:styleId="rsbtntext">
    <w:name w:val="rsbtn_text"/>
    <w:basedOn w:val="Fontepargpadro"/>
    <w:rsid w:val="007F1F13"/>
  </w:style>
  <w:style w:type="character" w:customStyle="1" w:styleId="u-sr-only">
    <w:name w:val="u-sr-only"/>
    <w:basedOn w:val="Fontepargpadro"/>
    <w:rsid w:val="007F1F13"/>
  </w:style>
  <w:style w:type="paragraph" w:customStyle="1" w:styleId="g-pstyle2">
    <w:name w:val="g-pstyle2"/>
    <w:basedOn w:val="Normal"/>
    <w:rsid w:val="00863884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274">
          <w:marLeft w:val="0"/>
          <w:marRight w:val="0"/>
          <w:marTop w:val="0"/>
          <w:marBottom w:val="5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354">
          <w:marLeft w:val="0"/>
          <w:marRight w:val="0"/>
          <w:marTop w:val="0"/>
          <w:marBottom w:val="8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2601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2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147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1138">
                  <w:marLeft w:val="0"/>
                  <w:marRight w:val="0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7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44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07944">
                  <w:marLeft w:val="0"/>
                  <w:marRight w:val="0"/>
                  <w:marTop w:val="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40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1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70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3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7015">
                  <w:marLeft w:val="0"/>
                  <w:marRight w:val="133"/>
                  <w:marTop w:val="6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0332">
          <w:marLeft w:val="0"/>
          <w:marRight w:val="0"/>
          <w:marTop w:val="0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9249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8542">
          <w:marLeft w:val="0"/>
          <w:marRight w:val="0"/>
          <w:marTop w:val="0"/>
          <w:marBottom w:val="9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3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9485">
          <w:marLeft w:val="0"/>
          <w:marRight w:val="0"/>
          <w:marTop w:val="0"/>
          <w:marBottom w:val="5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817">
          <w:marLeft w:val="0"/>
          <w:marRight w:val="0"/>
          <w:marTop w:val="0"/>
          <w:marBottom w:val="8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663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2021-01-30T20:54:00Z</cp:lastPrinted>
  <dcterms:created xsi:type="dcterms:W3CDTF">2021-02-03T01:01:00Z</dcterms:created>
  <dcterms:modified xsi:type="dcterms:W3CDTF">2021-02-03T01:01:00Z</dcterms:modified>
  <dc:language>pt-BR</dc:language>
</cp:coreProperties>
</file>